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9" w:rsidRDefault="001A0EC1">
      <w:pPr>
        <w:pStyle w:val="6"/>
        <w:shd w:val="clear" w:color="auto" w:fill="FFFFFF"/>
        <w:spacing w:before="0" w:after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color w:val="262626"/>
          <w:sz w:val="21"/>
          <w:szCs w:val="21"/>
        </w:rPr>
        <w:br/>
      </w:r>
      <w:r>
        <w:rPr>
          <w:rFonts w:ascii="Arial" w:eastAsia="Arial" w:hAnsi="Arial" w:cs="Arial"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D427E9" w:rsidRDefault="00AD7781">
      <w:pPr>
        <w:spacing w:after="0"/>
        <w:jc w:val="center"/>
        <w:rPr>
          <w:rFonts w:ascii="Times New Roman" w:eastAsia="Times New Roman" w:hAnsi="Times New Roman" w:cs="Times New Roman"/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D427E9" w:rsidRDefault="00D42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262626"/>
          <w:sz w:val="48"/>
          <w:szCs w:val="48"/>
        </w:rPr>
        <w:t>Административная процедура № 2.19.</w:t>
      </w:r>
    </w:p>
    <w:p w:rsidR="00D427E9" w:rsidRDefault="00D427E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  <w:t xml:space="preserve">Выдачи справки о выходе на работу, службу до истечения отпуска по уходу за ребенком в возрасте до </w:t>
      </w: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  <w:t>3 лет и прекращении выплаты пособия</w:t>
      </w:r>
    </w:p>
    <w:p w:rsidR="00D427E9" w:rsidRDefault="00D427E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32"/>
          <w:szCs w:val="32"/>
        </w:rPr>
      </w:pP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1 этаж, кабинет делопроизводителя, т.+375-222-71-00-34 </w:t>
      </w:r>
    </w:p>
    <w:p w:rsidR="00AD7781" w:rsidRPr="0044182C" w:rsidRDefault="00AD7781" w:rsidP="00AD778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Административная процедура осуществляется:</w:t>
      </w: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понедельник - пятница </w:t>
      </w:r>
      <w:r w:rsidRPr="0044182C">
        <w:rPr>
          <w:rFonts w:ascii="Times New Roman" w:hAnsi="Times New Roman" w:cs="Times New Roman"/>
          <w:sz w:val="28"/>
          <w:szCs w:val="28"/>
        </w:rPr>
        <w:t>с 08.00 до 12.30, с 13.00 до 16.30</w:t>
      </w:r>
      <w:r w:rsidRPr="0044182C">
        <w:rPr>
          <w:rFonts w:ascii="Times New Roman" w:hAnsi="Times New Roman" w:cs="Times New Roman"/>
          <w:sz w:val="28"/>
          <w:szCs w:val="28"/>
        </w:rPr>
        <w:br/>
      </w: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ответственный  </w:t>
      </w:r>
      <w:r w:rsidRPr="0044182C">
        <w:rPr>
          <w:rFonts w:ascii="Times New Roman" w:hAnsi="Times New Roman" w:cs="Times New Roman"/>
          <w:sz w:val="28"/>
          <w:szCs w:val="28"/>
        </w:rPr>
        <w:t xml:space="preserve">–  </w:t>
      </w:r>
      <w:r w:rsidRPr="0044182C">
        <w:rPr>
          <w:rFonts w:ascii="Times New Roman" w:hAnsi="Times New Roman" w:cs="Times New Roman"/>
          <w:sz w:val="28"/>
          <w:szCs w:val="28"/>
          <w:lang w:val="be-BY"/>
        </w:rPr>
        <w:t>Воробьёва Ольга Анатольевна</w:t>
      </w:r>
      <w:r w:rsidRPr="0044182C">
        <w:rPr>
          <w:rFonts w:ascii="Times New Roman" w:hAnsi="Times New Roman" w:cs="Times New Roman"/>
          <w:sz w:val="28"/>
          <w:szCs w:val="28"/>
        </w:rPr>
        <w:t>, делопроизводитель</w:t>
      </w: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4182C">
        <w:rPr>
          <w:rFonts w:ascii="Times New Roman" w:hAnsi="Times New Roman" w:cs="Times New Roman"/>
          <w:i/>
          <w:sz w:val="28"/>
          <w:szCs w:val="28"/>
        </w:rPr>
        <w:t>Сысковцова</w:t>
      </w:r>
      <w:proofErr w:type="spellEnd"/>
      <w:r w:rsidRPr="0044182C">
        <w:rPr>
          <w:rFonts w:ascii="Times New Roman" w:hAnsi="Times New Roman" w:cs="Times New Roman"/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методический кабинет, </w:t>
      </w:r>
    </w:p>
    <w:p w:rsidR="00AD7781" w:rsidRPr="0044182C" w:rsidRDefault="00AD7781" w:rsidP="00AD7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т. </w:t>
      </w:r>
      <w:r w:rsidRPr="0044182C">
        <w:rPr>
          <w:rFonts w:ascii="Times New Roman" w:hAnsi="Times New Roman" w:cs="Times New Roman"/>
          <w:i/>
          <w:sz w:val="28"/>
          <w:szCs w:val="28"/>
        </w:rPr>
        <w:t>+375-222-71-00-34</w:t>
      </w:r>
    </w:p>
    <w:p w:rsidR="00D427E9" w:rsidRDefault="00D427E9" w:rsidP="00AD7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Документы и (или) сведения, представляемые гражданином –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br/>
      </w:r>
      <w:r w:rsidR="00AD7781"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не требую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тся</w:t>
      </w:r>
    </w:p>
    <w:p w:rsidR="00AD7781" w:rsidRDefault="00AD77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Размер взимаемой платы – 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бесплатно</w:t>
      </w:r>
    </w:p>
    <w:p w:rsidR="00AD7781" w:rsidRDefault="00AD77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Максимальный срок осуществления административной процедуры –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5 дней со дня обращения</w:t>
      </w:r>
    </w:p>
    <w:p w:rsidR="00AD7781" w:rsidRDefault="00AD778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Срок действия документа – 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бессрочно</w:t>
      </w:r>
    </w:p>
    <w:p w:rsidR="00D427E9" w:rsidRDefault="001A0EC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D427E9" w:rsidRDefault="001A0E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Порядок осуществления административной процедуру 2.19. основывается на Постановлении Министерства труда и социальной защиты Республики Беларусь от 05.10.2010 № 140 «Об установлении типовых форм справок и разрешения»</w:t>
      </w:r>
    </w:p>
    <w:p w:rsidR="00D427E9" w:rsidRDefault="00D427E9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D427E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427E9"/>
    <w:rsid w:val="001A0EC1"/>
    <w:rsid w:val="007241B6"/>
    <w:rsid w:val="00AD7781"/>
    <w:rsid w:val="00D4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FE24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link w:val="60"/>
    <w:uiPriority w:val="9"/>
    <w:qFormat/>
    <w:rsid w:val="00FE24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FE24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E24C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FE24C6"/>
    <w:rPr>
      <w:i/>
      <w:iCs/>
    </w:rPr>
  </w:style>
  <w:style w:type="paragraph" w:styleId="a5">
    <w:name w:val="Normal (Web)"/>
    <w:basedOn w:val="a"/>
    <w:uiPriority w:val="99"/>
    <w:semiHidden/>
    <w:unhideWhenUsed/>
    <w:rsid w:val="00FE2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E24C6"/>
    <w:rPr>
      <w:b/>
      <w:bCs/>
    </w:rPr>
  </w:style>
  <w:style w:type="paragraph" w:styleId="31">
    <w:name w:val="Body Text 3"/>
    <w:basedOn w:val="a"/>
    <w:link w:val="32"/>
    <w:rsid w:val="004D30FE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4D30FE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72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1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FE24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link w:val="60"/>
    <w:uiPriority w:val="9"/>
    <w:qFormat/>
    <w:rsid w:val="00FE24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FE24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E24C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FE24C6"/>
    <w:rPr>
      <w:i/>
      <w:iCs/>
    </w:rPr>
  </w:style>
  <w:style w:type="paragraph" w:styleId="a5">
    <w:name w:val="Normal (Web)"/>
    <w:basedOn w:val="a"/>
    <w:uiPriority w:val="99"/>
    <w:semiHidden/>
    <w:unhideWhenUsed/>
    <w:rsid w:val="00FE2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E24C6"/>
    <w:rPr>
      <w:b/>
      <w:bCs/>
    </w:rPr>
  </w:style>
  <w:style w:type="paragraph" w:styleId="31">
    <w:name w:val="Body Text 3"/>
    <w:basedOn w:val="a"/>
    <w:link w:val="32"/>
    <w:rsid w:val="004D30FE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4D30FE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72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LbR6uysYbIrPYVbH2BMTiljCCg==">CgMxLjAyCGguZ2pkZ3hzOAByITFxQXd6YkwwWU9yZU9IeC05bDZtN3FaaXZzM0hmaC1vaQ==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2024-06-04T11:48:00Z</cp:lastPrinted>
  <dcterms:created xsi:type="dcterms:W3CDTF">2026-09-27T17:43:00Z</dcterms:created>
  <dcterms:modified xsi:type="dcterms:W3CDTF">2026-09-27T17:43:00Z</dcterms:modified>
</cp:coreProperties>
</file>