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E0" w:rsidRDefault="00A63F53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C521E0" w:rsidRDefault="0001269E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C521E0" w:rsidRDefault="00C521E0">
      <w:pPr>
        <w:jc w:val="center"/>
        <w:rPr>
          <w:b/>
          <w:sz w:val="22"/>
          <w:szCs w:val="22"/>
        </w:rPr>
      </w:pPr>
    </w:p>
    <w:p w:rsidR="00C521E0" w:rsidRDefault="00A63F5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2.14.</w:t>
      </w:r>
    </w:p>
    <w:p w:rsidR="00C521E0" w:rsidRDefault="00C521E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</w:rPr>
      </w:pPr>
    </w:p>
    <w:p w:rsidR="00C521E0" w:rsidRDefault="00A63F5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bookmarkStart w:id="0" w:name="_heading=h.gjdgxs" w:colFirst="0" w:colLast="0"/>
      <w:bookmarkEnd w:id="0"/>
      <w:r>
        <w:rPr>
          <w:b/>
          <w:color w:val="000000"/>
          <w:sz w:val="36"/>
          <w:szCs w:val="36"/>
        </w:rPr>
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</w:t>
      </w:r>
    </w:p>
    <w:p w:rsidR="00C521E0" w:rsidRDefault="00C521E0">
      <w:pPr>
        <w:jc w:val="center"/>
        <w:rPr>
          <w:b/>
        </w:rPr>
      </w:pPr>
    </w:p>
    <w:p w:rsidR="0001269E" w:rsidRPr="0044182C" w:rsidRDefault="0001269E" w:rsidP="0001269E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 xml:space="preserve">1 этаж, кабинет делопроизводителя, т.+375-222-71-00-34 </w:t>
      </w:r>
    </w:p>
    <w:p w:rsidR="0001269E" w:rsidRPr="0044182C" w:rsidRDefault="0001269E" w:rsidP="0001269E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Административная процедура осуществляется:</w:t>
      </w:r>
    </w:p>
    <w:p w:rsidR="0001269E" w:rsidRPr="0044182C" w:rsidRDefault="0001269E" w:rsidP="0001269E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понедельник - пятница </w:t>
      </w:r>
      <w:r w:rsidRPr="0044182C">
        <w:rPr>
          <w:sz w:val="28"/>
          <w:szCs w:val="28"/>
        </w:rPr>
        <w:t>с 08.00 до 12.30, с 13.00 до 16.30</w:t>
      </w:r>
      <w:r w:rsidRPr="0044182C">
        <w:rPr>
          <w:sz w:val="28"/>
          <w:szCs w:val="28"/>
        </w:rPr>
        <w:br/>
      </w:r>
    </w:p>
    <w:p w:rsidR="0001269E" w:rsidRPr="0044182C" w:rsidRDefault="0001269E" w:rsidP="0001269E">
      <w:pPr>
        <w:contextualSpacing/>
        <w:jc w:val="center"/>
        <w:rPr>
          <w:sz w:val="28"/>
          <w:szCs w:val="28"/>
        </w:rPr>
      </w:pPr>
      <w:r w:rsidRPr="0044182C">
        <w:rPr>
          <w:b/>
          <w:sz w:val="28"/>
          <w:szCs w:val="28"/>
        </w:rPr>
        <w:t xml:space="preserve">ответственный  </w:t>
      </w:r>
      <w:r w:rsidRPr="0044182C">
        <w:rPr>
          <w:sz w:val="28"/>
          <w:szCs w:val="28"/>
        </w:rPr>
        <w:t xml:space="preserve">–  </w:t>
      </w:r>
      <w:r w:rsidRPr="0044182C">
        <w:rPr>
          <w:sz w:val="28"/>
          <w:szCs w:val="28"/>
          <w:lang w:val="be-BY"/>
        </w:rPr>
        <w:t>Воробьёва Ольга Анатольевна</w:t>
      </w:r>
      <w:r w:rsidRPr="0044182C">
        <w:rPr>
          <w:sz w:val="28"/>
          <w:szCs w:val="28"/>
        </w:rPr>
        <w:t>, делопроизводитель</w:t>
      </w:r>
    </w:p>
    <w:p w:rsidR="0001269E" w:rsidRPr="0044182C" w:rsidRDefault="0001269E" w:rsidP="0001269E">
      <w:pPr>
        <w:contextualSpacing/>
        <w:jc w:val="center"/>
        <w:rPr>
          <w:i/>
          <w:color w:val="000000"/>
          <w:sz w:val="28"/>
          <w:szCs w:val="28"/>
        </w:rPr>
      </w:pPr>
    </w:p>
    <w:p w:rsidR="0001269E" w:rsidRPr="0044182C" w:rsidRDefault="0001269E" w:rsidP="0001269E">
      <w:pPr>
        <w:contextualSpacing/>
        <w:jc w:val="center"/>
        <w:rPr>
          <w:i/>
          <w:color w:val="000000"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i/>
          <w:sz w:val="28"/>
          <w:szCs w:val="28"/>
        </w:rPr>
        <w:t xml:space="preserve"> </w:t>
      </w:r>
      <w:proofErr w:type="spellStart"/>
      <w:r w:rsidRPr="0044182C">
        <w:rPr>
          <w:i/>
          <w:sz w:val="28"/>
          <w:szCs w:val="28"/>
        </w:rPr>
        <w:t>Сысковцова</w:t>
      </w:r>
      <w:proofErr w:type="spellEnd"/>
      <w:r w:rsidRPr="0044182C">
        <w:rPr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i/>
          <w:color w:val="000000"/>
          <w:sz w:val="28"/>
          <w:szCs w:val="28"/>
        </w:rPr>
        <w:t xml:space="preserve">, методический кабинет, </w:t>
      </w:r>
    </w:p>
    <w:p w:rsidR="0001269E" w:rsidRPr="0044182C" w:rsidRDefault="0001269E" w:rsidP="0001269E">
      <w:pPr>
        <w:contextualSpacing/>
        <w:jc w:val="center"/>
        <w:rPr>
          <w:b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 xml:space="preserve">т. </w:t>
      </w:r>
      <w:r w:rsidRPr="0044182C">
        <w:rPr>
          <w:i/>
          <w:sz w:val="28"/>
          <w:szCs w:val="28"/>
        </w:rPr>
        <w:t>+375-222-71-00-34</w:t>
      </w:r>
    </w:p>
    <w:p w:rsidR="00C521E0" w:rsidRDefault="00C521E0" w:rsidP="0001269E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:rsidR="00C521E0" w:rsidRDefault="00A63F53">
      <w:pPr>
        <w:pBdr>
          <w:top w:val="nil"/>
          <w:left w:val="nil"/>
          <w:bottom w:val="nil"/>
          <w:right w:val="nil"/>
          <w:between w:val="nil"/>
        </w:pBdr>
        <w:ind w:left="142" w:right="-365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C521E0" w:rsidRPr="0001269E" w:rsidRDefault="0001269E">
      <w:bookmarkStart w:id="1" w:name="_GoBack"/>
      <w:r w:rsidRPr="0001269E">
        <w:t>Лист</w:t>
      </w:r>
      <w:r w:rsidR="00A63F53" w:rsidRPr="0001269E">
        <w:t xml:space="preserve"> нетрудоспособности</w:t>
      </w:r>
    </w:p>
    <w:bookmarkEnd w:id="1"/>
    <w:p w:rsidR="00C521E0" w:rsidRDefault="00C521E0">
      <w:pPr>
        <w:rPr>
          <w:b/>
        </w:rPr>
      </w:pPr>
    </w:p>
    <w:p w:rsidR="00C521E0" w:rsidRDefault="00A63F53">
      <w:pPr>
        <w:pStyle w:val="5"/>
        <w:rPr>
          <w:sz w:val="32"/>
          <w:szCs w:val="32"/>
        </w:rPr>
      </w:pPr>
      <w:r>
        <w:rPr>
          <w:b w:val="0"/>
          <w:sz w:val="30"/>
        </w:rPr>
        <w:t xml:space="preserve">     </w:t>
      </w:r>
      <w:r>
        <w:rPr>
          <w:sz w:val="32"/>
          <w:szCs w:val="32"/>
          <w:u w:val="single"/>
        </w:rPr>
        <w:t>Размер платы, взимаемой при осуществлении административной процедуры</w:t>
      </w:r>
      <w:r>
        <w:rPr>
          <w:sz w:val="32"/>
          <w:szCs w:val="32"/>
        </w:rPr>
        <w:t xml:space="preserve">   – бесплатно</w:t>
      </w:r>
    </w:p>
    <w:p w:rsidR="00C521E0" w:rsidRDefault="00C521E0">
      <w:pPr>
        <w:jc w:val="center"/>
        <w:rPr>
          <w:b/>
          <w:sz w:val="32"/>
          <w:szCs w:val="32"/>
        </w:rPr>
      </w:pPr>
    </w:p>
    <w:p w:rsidR="00C521E0" w:rsidRDefault="00A63F53">
      <w:pPr>
        <w:pStyle w:val="1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Максимальный срок осуществления административной процедуры</w:t>
      </w:r>
      <w:r>
        <w:rPr>
          <w:b w:val="0"/>
          <w:sz w:val="32"/>
          <w:szCs w:val="32"/>
        </w:rPr>
        <w:t xml:space="preserve"> -</w:t>
      </w:r>
    </w:p>
    <w:p w:rsidR="00C521E0" w:rsidRDefault="00A63F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 дней со дня обращения</w:t>
      </w:r>
    </w:p>
    <w:p w:rsidR="00C521E0" w:rsidRDefault="00C521E0">
      <w:pPr>
        <w:jc w:val="center"/>
        <w:rPr>
          <w:b/>
          <w:sz w:val="32"/>
          <w:szCs w:val="32"/>
        </w:rPr>
      </w:pPr>
    </w:p>
    <w:p w:rsidR="00C521E0" w:rsidRDefault="00A63F53">
      <w:pPr>
        <w:pStyle w:val="2"/>
        <w:rPr>
          <w:sz w:val="32"/>
          <w:szCs w:val="32"/>
        </w:rPr>
      </w:pPr>
      <w:r>
        <w:rPr>
          <w:sz w:val="32"/>
          <w:szCs w:val="32"/>
          <w:u w:val="single"/>
        </w:rPr>
        <w:t>Срок действия справки</w:t>
      </w:r>
      <w:r>
        <w:rPr>
          <w:sz w:val="32"/>
          <w:szCs w:val="32"/>
        </w:rPr>
        <w:t xml:space="preserve"> – на срок, указанный в листке нетрудоспособности</w:t>
      </w:r>
    </w:p>
    <w:p w:rsidR="00C521E0" w:rsidRDefault="00C521E0"/>
    <w:p w:rsidR="00C521E0" w:rsidRDefault="00C521E0"/>
    <w:sectPr w:rsidR="00C521E0">
      <w:pgSz w:w="11906" w:h="16838"/>
      <w:pgMar w:top="709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521E0"/>
    <w:rsid w:val="0001269E"/>
    <w:rsid w:val="00A63F53"/>
    <w:rsid w:val="00C521E0"/>
    <w:rsid w:val="00F1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3C"/>
  </w:style>
  <w:style w:type="paragraph" w:styleId="1">
    <w:name w:val="heading 1"/>
    <w:basedOn w:val="a"/>
    <w:next w:val="a"/>
    <w:link w:val="10"/>
    <w:qFormat/>
    <w:rsid w:val="008A7B3C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8A7B3C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8A7B3C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F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8A7B3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8A7B3C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8A7B3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8A7B3C"/>
    <w:rPr>
      <w:sz w:val="36"/>
    </w:rPr>
  </w:style>
  <w:style w:type="character" w:customStyle="1" w:styleId="31">
    <w:name w:val="Основной текст 3 Знак"/>
    <w:basedOn w:val="a0"/>
    <w:link w:val="30"/>
    <w:rsid w:val="008A7B3C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8A7B3C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8A7B3C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14FFF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314FFF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14A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4AB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B3C"/>
  </w:style>
  <w:style w:type="paragraph" w:styleId="1">
    <w:name w:val="heading 1"/>
    <w:basedOn w:val="a"/>
    <w:next w:val="a"/>
    <w:link w:val="10"/>
    <w:qFormat/>
    <w:rsid w:val="008A7B3C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8A7B3C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8A7B3C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F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8A7B3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8A7B3C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8A7B3C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8A7B3C"/>
    <w:rPr>
      <w:sz w:val="36"/>
    </w:rPr>
  </w:style>
  <w:style w:type="character" w:customStyle="1" w:styleId="31">
    <w:name w:val="Основной текст 3 Знак"/>
    <w:basedOn w:val="a0"/>
    <w:link w:val="30"/>
    <w:rsid w:val="008A7B3C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8A7B3C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8A7B3C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14FFF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314FFF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14A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4A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2ynBzBLAOH11RQ+xky9yX58kxg==">CgMxLjAyCGguZ2pkZ3hzOAByITFQVUMxcE1OeW9RNmJOdFdoVkREaVhLcTJPVjV4bFFwVw==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2024-06-04T11:42:00Z</cp:lastPrinted>
  <dcterms:created xsi:type="dcterms:W3CDTF">2026-09-27T17:37:00Z</dcterms:created>
  <dcterms:modified xsi:type="dcterms:W3CDTF">2026-09-27T17:37:00Z</dcterms:modified>
</cp:coreProperties>
</file>