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6402"/>
      </w:tblGrid>
      <w:tr w:rsidR="003024BB" w:rsidRPr="00914585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3024BB" w:rsidRDefault="00914585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3024BB" w:rsidRPr="00914585" w:rsidRDefault="00914585">
            <w:pPr>
              <w:spacing w:after="0" w:line="288" w:lineRule="auto"/>
              <w:rPr>
                <w:lang w:val="ru-RU"/>
              </w:rPr>
            </w:pPr>
            <w:r w:rsidRPr="00914585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3024BB" w:rsidRPr="00914585" w:rsidRDefault="00914585">
            <w:pPr>
              <w:rPr>
                <w:lang w:val="ru-RU"/>
              </w:rPr>
            </w:pPr>
            <w:r w:rsidRPr="00914585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914585">
              <w:rPr>
                <w:sz w:val="20"/>
                <w:szCs w:val="20"/>
                <w:lang w:val="ru-RU"/>
              </w:rPr>
              <w:t>“, 11.05.2026  Национальный центр законодательства и правовой информации Республики Беларусь</w:t>
            </w:r>
          </w:p>
        </w:tc>
      </w:tr>
    </w:tbl>
    <w:p w:rsidR="003024BB" w:rsidRPr="00914585" w:rsidRDefault="003024BB">
      <w:pPr>
        <w:rPr>
          <w:lang w:val="ru-RU"/>
        </w:rPr>
      </w:pPr>
    </w:p>
    <w:p w:rsidR="003024BB" w:rsidRPr="00914585" w:rsidRDefault="00914585">
      <w:pPr>
        <w:spacing w:after="60"/>
        <w:jc w:val="center"/>
        <w:rPr>
          <w:lang w:val="ru-RU"/>
        </w:rPr>
      </w:pPr>
      <w:r w:rsidRPr="00914585">
        <w:rPr>
          <w:caps/>
          <w:lang w:val="ru-RU"/>
        </w:rPr>
        <w:t>ПОСТАНОВЛЕНИЕ</w:t>
      </w:r>
      <w:r>
        <w:rPr>
          <w:caps/>
        </w:rPr>
        <w:t> </w:t>
      </w:r>
      <w:r w:rsidRPr="00914585">
        <w:rPr>
          <w:caps/>
          <w:lang w:val="ru-RU"/>
        </w:rPr>
        <w:t>МИНИСТЕРСТВА ОБРАЗОВАНИЯ РЕСПУБЛИКИ БЕЛАРУСЬ</w:t>
      </w:r>
    </w:p>
    <w:p w:rsidR="003024BB" w:rsidRPr="00914585" w:rsidRDefault="00914585">
      <w:pPr>
        <w:spacing w:after="60"/>
        <w:jc w:val="center"/>
        <w:rPr>
          <w:lang w:val="ru-RU"/>
        </w:rPr>
      </w:pPr>
      <w:r w:rsidRPr="00914585">
        <w:rPr>
          <w:lang w:val="ru-RU"/>
        </w:rPr>
        <w:t xml:space="preserve">25 июня 2025 г. </w:t>
      </w:r>
      <w:r w:rsidRPr="00914585">
        <w:rPr>
          <w:lang w:val="ru-RU"/>
        </w:rPr>
        <w:t>№ 113</w:t>
      </w:r>
    </w:p>
    <w:p w:rsidR="003024BB" w:rsidRPr="00914585" w:rsidRDefault="00914585">
      <w:pPr>
        <w:spacing w:before="240" w:after="240"/>
        <w:rPr>
          <w:lang w:val="ru-RU"/>
        </w:rPr>
      </w:pPr>
      <w:r w:rsidRPr="00914585">
        <w:rPr>
          <w:b/>
          <w:bCs/>
          <w:sz w:val="28"/>
          <w:szCs w:val="28"/>
          <w:lang w:val="ru-RU"/>
        </w:rPr>
        <w:t>О социально-педагогической поддержке обучающихся и</w:t>
      </w:r>
      <w:r>
        <w:rPr>
          <w:b/>
          <w:bCs/>
          <w:sz w:val="28"/>
          <w:szCs w:val="28"/>
        </w:rPr>
        <w:t> </w:t>
      </w:r>
      <w:r w:rsidRPr="00914585">
        <w:rPr>
          <w:b/>
          <w:bCs/>
          <w:sz w:val="28"/>
          <w:szCs w:val="28"/>
          <w:lang w:val="ru-RU"/>
        </w:rPr>
        <w:t>оказании им психологической помощи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На основании пункта</w:t>
      </w:r>
      <w:r>
        <w:t> </w:t>
      </w:r>
      <w:r w:rsidRPr="00914585">
        <w:rPr>
          <w:lang w:val="ru-RU"/>
        </w:rPr>
        <w:t>2 статьи</w:t>
      </w:r>
      <w:r>
        <w:t> </w:t>
      </w:r>
      <w:r w:rsidRPr="00914585">
        <w:rPr>
          <w:lang w:val="ru-RU"/>
        </w:rPr>
        <w:t>88 Кодекса Республики Беларусь об</w:t>
      </w:r>
      <w:r>
        <w:t> </w:t>
      </w:r>
      <w:r w:rsidRPr="00914585">
        <w:rPr>
          <w:lang w:val="ru-RU"/>
        </w:rPr>
        <w:t>образовании Министерство образования Республики Беларусь ПОСТАНОВЛЯЕТ: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1.</w:t>
      </w:r>
      <w:r>
        <w:t> </w:t>
      </w:r>
      <w:r w:rsidRPr="00914585">
        <w:rPr>
          <w:lang w:val="ru-RU"/>
        </w:rPr>
        <w:t>Утвердить Инструкцию о</w:t>
      </w:r>
      <w:r>
        <w:t> </w:t>
      </w:r>
      <w:r w:rsidRPr="00914585">
        <w:rPr>
          <w:lang w:val="ru-RU"/>
        </w:rPr>
        <w:t>поря</w:t>
      </w:r>
      <w:r w:rsidRPr="00914585">
        <w:rPr>
          <w:lang w:val="ru-RU"/>
        </w:rPr>
        <w:t>дке социально-педагогической поддержки обучающихся и</w:t>
      </w:r>
      <w:r>
        <w:t> </w:t>
      </w:r>
      <w:r w:rsidRPr="00914585">
        <w:rPr>
          <w:lang w:val="ru-RU"/>
        </w:rPr>
        <w:t>оказания им психологической помощи (прилагается).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2.</w:t>
      </w:r>
      <w:r>
        <w:t> </w:t>
      </w:r>
      <w:r w:rsidRPr="00914585">
        <w:rPr>
          <w:lang w:val="ru-RU"/>
        </w:rPr>
        <w:t>Признать утратившим силу постановление Министерства образования Республики Беларусь от</w:t>
      </w:r>
      <w:r>
        <w:t> </w:t>
      </w:r>
      <w:r w:rsidRPr="00914585">
        <w:rPr>
          <w:lang w:val="ru-RU"/>
        </w:rPr>
        <w:t>20</w:t>
      </w:r>
      <w:r>
        <w:t> </w:t>
      </w:r>
      <w:r w:rsidRPr="00914585">
        <w:rPr>
          <w:lang w:val="ru-RU"/>
        </w:rPr>
        <w:t>сентября 2022</w:t>
      </w:r>
      <w:r>
        <w:t> </w:t>
      </w:r>
      <w:r w:rsidRPr="00914585">
        <w:rPr>
          <w:lang w:val="ru-RU"/>
        </w:rPr>
        <w:t>г. №</w:t>
      </w:r>
      <w:r>
        <w:t> </w:t>
      </w:r>
      <w:r w:rsidRPr="00914585">
        <w:rPr>
          <w:lang w:val="ru-RU"/>
        </w:rPr>
        <w:t>328 «О</w:t>
      </w:r>
      <w:r>
        <w:t> </w:t>
      </w:r>
      <w:r w:rsidRPr="00914585">
        <w:rPr>
          <w:lang w:val="ru-RU"/>
        </w:rPr>
        <w:t>социально-педагогической поддержке</w:t>
      </w:r>
      <w:r w:rsidRPr="00914585">
        <w:rPr>
          <w:lang w:val="ru-RU"/>
        </w:rPr>
        <w:t xml:space="preserve"> обучающихся и</w:t>
      </w:r>
      <w:r>
        <w:t> </w:t>
      </w:r>
      <w:r w:rsidRPr="00914585">
        <w:rPr>
          <w:lang w:val="ru-RU"/>
        </w:rPr>
        <w:t>оказании им психологической помощи».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3.</w:t>
      </w:r>
      <w:r>
        <w:t> </w:t>
      </w:r>
      <w:r w:rsidRPr="00914585">
        <w:rPr>
          <w:lang w:val="ru-RU"/>
        </w:rPr>
        <w:t>Настоящее постановление вступает в</w:t>
      </w:r>
      <w:r>
        <w:t> </w:t>
      </w:r>
      <w:r w:rsidRPr="00914585">
        <w:rPr>
          <w:lang w:val="ru-RU"/>
        </w:rPr>
        <w:t>силу с</w:t>
      </w:r>
      <w:r>
        <w:t> </w:t>
      </w:r>
      <w:r w:rsidRPr="00914585">
        <w:rPr>
          <w:lang w:val="ru-RU"/>
        </w:rPr>
        <w:t>1</w:t>
      </w:r>
      <w:r>
        <w:t> </w:t>
      </w:r>
      <w:r w:rsidRPr="00914585">
        <w:rPr>
          <w:lang w:val="ru-RU"/>
        </w:rPr>
        <w:t>сентября 2025</w:t>
      </w:r>
      <w:r>
        <w:t> </w:t>
      </w:r>
      <w:r w:rsidRPr="00914585">
        <w:rPr>
          <w:lang w:val="ru-RU"/>
        </w:rPr>
        <w:t>г.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024BB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3024BB" w:rsidRDefault="00914585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:rsidR="003024BB" w:rsidRDefault="00914585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А.И.Иванец</w:t>
            </w:r>
          </w:p>
        </w:tc>
      </w:tr>
    </w:tbl>
    <w:p w:rsidR="003024BB" w:rsidRDefault="00914585">
      <w:pPr>
        <w:spacing w:after="60"/>
        <w:jc w:val="both"/>
      </w:pPr>
      <w:r>
        <w:t> </w:t>
      </w:r>
    </w:p>
    <w:p w:rsidR="003024BB" w:rsidRDefault="00914585">
      <w:pPr>
        <w:spacing w:after="0"/>
      </w:pPr>
      <w:r>
        <w:rPr>
          <w:sz w:val="22"/>
          <w:szCs w:val="22"/>
        </w:rPr>
        <w:t>СОГЛАСОВАНО</w:t>
      </w:r>
    </w:p>
    <w:p w:rsidR="003024BB" w:rsidRPr="00914585" w:rsidRDefault="00914585">
      <w:pPr>
        <w:rPr>
          <w:lang w:val="ru-RU"/>
        </w:rPr>
      </w:pPr>
      <w:r w:rsidRPr="00914585">
        <w:rPr>
          <w:sz w:val="22"/>
          <w:szCs w:val="22"/>
          <w:lang w:val="ru-RU"/>
        </w:rPr>
        <w:t>Министерство труда и</w:t>
      </w:r>
      <w:r>
        <w:rPr>
          <w:sz w:val="22"/>
          <w:szCs w:val="22"/>
        </w:rPr>
        <w:t> </w:t>
      </w:r>
      <w:r w:rsidRPr="00914585">
        <w:rPr>
          <w:sz w:val="22"/>
          <w:szCs w:val="22"/>
          <w:lang w:val="ru-RU"/>
        </w:rPr>
        <w:t>социальной</w:t>
      </w:r>
      <w:r w:rsidRPr="00914585">
        <w:rPr>
          <w:lang w:val="ru-RU"/>
        </w:rPr>
        <w:br/>
      </w:r>
      <w:r w:rsidRPr="00914585">
        <w:rPr>
          <w:sz w:val="22"/>
          <w:szCs w:val="22"/>
          <w:lang w:val="ru-RU"/>
        </w:rPr>
        <w:t>защиты Республики Беларусь</w:t>
      </w:r>
    </w:p>
    <w:p w:rsidR="003024BB" w:rsidRPr="00914585" w:rsidRDefault="00914585">
      <w:pPr>
        <w:rPr>
          <w:lang w:val="ru-RU"/>
        </w:rPr>
      </w:pPr>
      <w:r w:rsidRPr="00914585">
        <w:rPr>
          <w:sz w:val="22"/>
          <w:szCs w:val="22"/>
          <w:lang w:val="ru-RU"/>
        </w:rPr>
        <w:t>Министерство финансов</w:t>
      </w:r>
      <w:r w:rsidRPr="00914585">
        <w:rPr>
          <w:lang w:val="ru-RU"/>
        </w:rPr>
        <w:br/>
      </w:r>
      <w:r w:rsidRPr="00914585">
        <w:rPr>
          <w:sz w:val="22"/>
          <w:szCs w:val="22"/>
          <w:lang w:val="ru-RU"/>
        </w:rPr>
        <w:t>Республики Беларусь</w:t>
      </w:r>
    </w:p>
    <w:p w:rsidR="003024BB" w:rsidRPr="00914585" w:rsidRDefault="00914585">
      <w:pPr>
        <w:rPr>
          <w:lang w:val="ru-RU"/>
        </w:rPr>
      </w:pPr>
      <w:r w:rsidRPr="00914585">
        <w:rPr>
          <w:sz w:val="22"/>
          <w:szCs w:val="22"/>
          <w:lang w:val="ru-RU"/>
        </w:rPr>
        <w:t>Брестский областной</w:t>
      </w:r>
      <w:r w:rsidRPr="00914585">
        <w:rPr>
          <w:lang w:val="ru-RU"/>
        </w:rPr>
        <w:br/>
      </w:r>
      <w:r w:rsidRPr="00914585">
        <w:rPr>
          <w:sz w:val="22"/>
          <w:szCs w:val="22"/>
          <w:lang w:val="ru-RU"/>
        </w:rPr>
        <w:t>исполнительный комитет</w:t>
      </w:r>
    </w:p>
    <w:p w:rsidR="003024BB" w:rsidRPr="00914585" w:rsidRDefault="00914585">
      <w:pPr>
        <w:rPr>
          <w:lang w:val="ru-RU"/>
        </w:rPr>
      </w:pPr>
      <w:r w:rsidRPr="00914585">
        <w:rPr>
          <w:sz w:val="22"/>
          <w:szCs w:val="22"/>
          <w:lang w:val="ru-RU"/>
        </w:rPr>
        <w:t>Витебский областной</w:t>
      </w:r>
      <w:r w:rsidRPr="00914585">
        <w:rPr>
          <w:lang w:val="ru-RU"/>
        </w:rPr>
        <w:br/>
      </w:r>
      <w:r w:rsidRPr="00914585">
        <w:rPr>
          <w:sz w:val="22"/>
          <w:szCs w:val="22"/>
          <w:lang w:val="ru-RU"/>
        </w:rPr>
        <w:t>исполнительный комитет</w:t>
      </w:r>
    </w:p>
    <w:p w:rsidR="003024BB" w:rsidRPr="00914585" w:rsidRDefault="00914585">
      <w:pPr>
        <w:rPr>
          <w:lang w:val="ru-RU"/>
        </w:rPr>
      </w:pPr>
      <w:r w:rsidRPr="00914585">
        <w:rPr>
          <w:sz w:val="22"/>
          <w:szCs w:val="22"/>
          <w:lang w:val="ru-RU"/>
        </w:rPr>
        <w:t>Гомельский областной</w:t>
      </w:r>
      <w:r w:rsidRPr="00914585">
        <w:rPr>
          <w:lang w:val="ru-RU"/>
        </w:rPr>
        <w:br/>
      </w:r>
      <w:r w:rsidRPr="00914585">
        <w:rPr>
          <w:sz w:val="22"/>
          <w:szCs w:val="22"/>
          <w:lang w:val="ru-RU"/>
        </w:rPr>
        <w:t>исполнительный комитет</w:t>
      </w:r>
    </w:p>
    <w:p w:rsidR="003024BB" w:rsidRPr="00914585" w:rsidRDefault="00914585">
      <w:pPr>
        <w:rPr>
          <w:lang w:val="ru-RU"/>
        </w:rPr>
      </w:pPr>
      <w:r w:rsidRPr="00914585">
        <w:rPr>
          <w:sz w:val="22"/>
          <w:szCs w:val="22"/>
          <w:lang w:val="ru-RU"/>
        </w:rPr>
        <w:t>Гродненский областной</w:t>
      </w:r>
      <w:r w:rsidRPr="00914585">
        <w:rPr>
          <w:lang w:val="ru-RU"/>
        </w:rPr>
        <w:br/>
      </w:r>
      <w:r w:rsidRPr="00914585">
        <w:rPr>
          <w:sz w:val="22"/>
          <w:szCs w:val="22"/>
          <w:lang w:val="ru-RU"/>
        </w:rPr>
        <w:t>исполнительный комитет</w:t>
      </w:r>
    </w:p>
    <w:p w:rsidR="003024BB" w:rsidRPr="00914585" w:rsidRDefault="00914585">
      <w:pPr>
        <w:rPr>
          <w:lang w:val="ru-RU"/>
        </w:rPr>
      </w:pPr>
      <w:r w:rsidRPr="00914585">
        <w:rPr>
          <w:sz w:val="22"/>
          <w:szCs w:val="22"/>
          <w:lang w:val="ru-RU"/>
        </w:rPr>
        <w:t>Минский городской</w:t>
      </w:r>
      <w:r w:rsidRPr="00914585">
        <w:rPr>
          <w:lang w:val="ru-RU"/>
        </w:rPr>
        <w:br/>
      </w:r>
      <w:r w:rsidRPr="00914585">
        <w:rPr>
          <w:sz w:val="22"/>
          <w:szCs w:val="22"/>
          <w:lang w:val="ru-RU"/>
        </w:rPr>
        <w:t>исполнительный комитет</w:t>
      </w:r>
    </w:p>
    <w:p w:rsidR="003024BB" w:rsidRPr="00914585" w:rsidRDefault="00914585">
      <w:pPr>
        <w:rPr>
          <w:lang w:val="ru-RU"/>
        </w:rPr>
      </w:pPr>
      <w:r w:rsidRPr="00914585">
        <w:rPr>
          <w:sz w:val="22"/>
          <w:szCs w:val="22"/>
          <w:lang w:val="ru-RU"/>
        </w:rPr>
        <w:t>Минский областной</w:t>
      </w:r>
      <w:r w:rsidRPr="00914585">
        <w:rPr>
          <w:lang w:val="ru-RU"/>
        </w:rPr>
        <w:br/>
      </w:r>
      <w:r w:rsidRPr="00914585">
        <w:rPr>
          <w:sz w:val="22"/>
          <w:szCs w:val="22"/>
          <w:lang w:val="ru-RU"/>
        </w:rPr>
        <w:t>исполнительный комитет</w:t>
      </w:r>
    </w:p>
    <w:p w:rsidR="003024BB" w:rsidRPr="00914585" w:rsidRDefault="00914585">
      <w:pPr>
        <w:rPr>
          <w:lang w:val="ru-RU"/>
        </w:rPr>
      </w:pPr>
      <w:r w:rsidRPr="00914585">
        <w:rPr>
          <w:sz w:val="22"/>
          <w:szCs w:val="22"/>
          <w:lang w:val="ru-RU"/>
        </w:rPr>
        <w:t>Могилевский областной</w:t>
      </w:r>
      <w:r w:rsidRPr="00914585">
        <w:rPr>
          <w:lang w:val="ru-RU"/>
        </w:rPr>
        <w:br/>
      </w:r>
      <w:r w:rsidRPr="00914585">
        <w:rPr>
          <w:sz w:val="22"/>
          <w:szCs w:val="22"/>
          <w:lang w:val="ru-RU"/>
        </w:rPr>
        <w:t>исполнительный комитет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8"/>
        <w:gridCol w:w="2921"/>
      </w:tblGrid>
      <w:tr w:rsidR="003024BB" w:rsidRPr="00914585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485" w:type="pct"/>
            <w:vMerge w:val="restart"/>
          </w:tcPr>
          <w:p w:rsidR="003024BB" w:rsidRPr="00914585" w:rsidRDefault="00914585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5" w:type="pct"/>
            <w:vMerge w:val="restart"/>
          </w:tcPr>
          <w:p w:rsidR="003024BB" w:rsidRPr="00914585" w:rsidRDefault="00914585">
            <w:pPr>
              <w:spacing w:after="120"/>
              <w:rPr>
                <w:lang w:val="ru-RU"/>
              </w:rPr>
            </w:pPr>
            <w:r w:rsidRPr="00914585">
              <w:rPr>
                <w:sz w:val="22"/>
                <w:szCs w:val="22"/>
                <w:lang w:val="ru-RU"/>
              </w:rPr>
              <w:t>УТВЕРЖДЕНО</w:t>
            </w:r>
          </w:p>
          <w:p w:rsidR="003024BB" w:rsidRPr="00914585" w:rsidRDefault="00914585">
            <w:pPr>
              <w:spacing w:after="60"/>
              <w:rPr>
                <w:lang w:val="ru-RU"/>
              </w:rPr>
            </w:pPr>
            <w:r w:rsidRPr="00914585">
              <w:rPr>
                <w:sz w:val="22"/>
                <w:szCs w:val="22"/>
                <w:lang w:val="ru-RU"/>
              </w:rPr>
              <w:t>Постановление</w:t>
            </w:r>
            <w:r w:rsidRPr="00914585">
              <w:rPr>
                <w:lang w:val="ru-RU"/>
              </w:rPr>
              <w:br/>
            </w:r>
            <w:r w:rsidRPr="00914585">
              <w:rPr>
                <w:sz w:val="22"/>
                <w:szCs w:val="22"/>
                <w:lang w:val="ru-RU"/>
              </w:rPr>
              <w:t>Министерства образования</w:t>
            </w:r>
            <w:r w:rsidRPr="00914585">
              <w:rPr>
                <w:lang w:val="ru-RU"/>
              </w:rPr>
              <w:br/>
            </w:r>
            <w:r w:rsidRPr="00914585">
              <w:rPr>
                <w:sz w:val="22"/>
                <w:szCs w:val="22"/>
                <w:lang w:val="ru-RU"/>
              </w:rPr>
              <w:t>Республики Беларусь</w:t>
            </w:r>
            <w:r w:rsidRPr="00914585">
              <w:rPr>
                <w:lang w:val="ru-RU"/>
              </w:rPr>
              <w:br/>
            </w:r>
            <w:r w:rsidRPr="00914585">
              <w:rPr>
                <w:sz w:val="22"/>
                <w:szCs w:val="22"/>
                <w:lang w:val="ru-RU"/>
              </w:rPr>
              <w:t>25.06.2025 №</w:t>
            </w:r>
            <w:r>
              <w:rPr>
                <w:sz w:val="22"/>
                <w:szCs w:val="22"/>
              </w:rPr>
              <w:t> </w:t>
            </w:r>
            <w:r w:rsidRPr="00914585">
              <w:rPr>
                <w:sz w:val="22"/>
                <w:szCs w:val="22"/>
                <w:lang w:val="ru-RU"/>
              </w:rPr>
              <w:t>113</w:t>
            </w:r>
          </w:p>
        </w:tc>
      </w:tr>
    </w:tbl>
    <w:p w:rsidR="003024BB" w:rsidRPr="00914585" w:rsidRDefault="00914585">
      <w:pPr>
        <w:spacing w:before="240" w:after="240"/>
        <w:rPr>
          <w:lang w:val="ru-RU"/>
        </w:rPr>
      </w:pPr>
      <w:r w:rsidRPr="00914585">
        <w:rPr>
          <w:b/>
          <w:bCs/>
          <w:lang w:val="ru-RU"/>
        </w:rPr>
        <w:t>ИНСТРУКЦИЯ</w:t>
      </w:r>
      <w:r w:rsidRPr="00914585">
        <w:rPr>
          <w:lang w:val="ru-RU"/>
        </w:rPr>
        <w:br/>
      </w:r>
      <w:r w:rsidRPr="00914585">
        <w:rPr>
          <w:b/>
          <w:bCs/>
          <w:lang w:val="ru-RU"/>
        </w:rPr>
        <w:t>о порядке социально-педагогической поддержки обучающихся и</w:t>
      </w:r>
      <w:r>
        <w:rPr>
          <w:b/>
          <w:bCs/>
        </w:rPr>
        <w:t> </w:t>
      </w:r>
      <w:r w:rsidRPr="00914585">
        <w:rPr>
          <w:b/>
          <w:bCs/>
          <w:lang w:val="ru-RU"/>
        </w:rPr>
        <w:t>оказания им психологической помощи</w:t>
      </w:r>
    </w:p>
    <w:p w:rsidR="003024BB" w:rsidRDefault="00914585">
      <w:pPr>
        <w:spacing w:after="60"/>
        <w:ind w:firstLine="566"/>
        <w:jc w:val="both"/>
      </w:pPr>
      <w:r w:rsidRPr="00914585">
        <w:rPr>
          <w:lang w:val="ru-RU"/>
        </w:rPr>
        <w:t>1.</w:t>
      </w:r>
      <w:r>
        <w:t> </w:t>
      </w:r>
      <w:r w:rsidRPr="00914585">
        <w:rPr>
          <w:lang w:val="ru-RU"/>
        </w:rPr>
        <w:t>Настоящая Инструкция определяет порядок социально-педагогической поддержки обучающихся и</w:t>
      </w:r>
      <w:r>
        <w:t> </w:t>
      </w:r>
      <w:r w:rsidRPr="00914585">
        <w:rPr>
          <w:lang w:val="ru-RU"/>
        </w:rPr>
        <w:t>оказания им психологической помощи в</w:t>
      </w:r>
      <w:r>
        <w:t> </w:t>
      </w:r>
      <w:r w:rsidRPr="00914585">
        <w:rPr>
          <w:lang w:val="ru-RU"/>
        </w:rPr>
        <w:t>учреждении образования, иной организации, которой в</w:t>
      </w:r>
      <w:r>
        <w:t> </w:t>
      </w:r>
      <w:r w:rsidRPr="00914585">
        <w:rPr>
          <w:lang w:val="ru-RU"/>
        </w:rPr>
        <w:t>соответствии с</w:t>
      </w:r>
      <w:r>
        <w:t> </w:t>
      </w:r>
      <w:r w:rsidRPr="00914585">
        <w:rPr>
          <w:lang w:val="ru-RU"/>
        </w:rPr>
        <w:t>законодательством предоставлено право осуществлять образоват</w:t>
      </w:r>
      <w:r w:rsidRPr="00914585">
        <w:rPr>
          <w:lang w:val="ru-RU"/>
        </w:rPr>
        <w:t>ельную деятельность, при реализации образовательной программы дошкольного образования, образовательной программы специального образования на</w:t>
      </w:r>
      <w:r>
        <w:t> </w:t>
      </w:r>
      <w:r w:rsidRPr="00914585">
        <w:rPr>
          <w:lang w:val="ru-RU"/>
        </w:rPr>
        <w:t>уровне дошкольного образования, образовательной программы специального образования на</w:t>
      </w:r>
      <w:r>
        <w:t> </w:t>
      </w:r>
      <w:r w:rsidRPr="00914585">
        <w:rPr>
          <w:lang w:val="ru-RU"/>
        </w:rPr>
        <w:t>уровне дошкольного образовани</w:t>
      </w:r>
      <w:r w:rsidRPr="00914585">
        <w:rPr>
          <w:lang w:val="ru-RU"/>
        </w:rPr>
        <w:t>я для</w:t>
      </w:r>
      <w:r>
        <w:t> </w:t>
      </w:r>
      <w:r w:rsidRPr="00914585">
        <w:rPr>
          <w:lang w:val="ru-RU"/>
        </w:rPr>
        <w:t>лиц с</w:t>
      </w:r>
      <w:r>
        <w:t> </w:t>
      </w:r>
      <w:r w:rsidRPr="00914585">
        <w:rPr>
          <w:lang w:val="ru-RU"/>
        </w:rPr>
        <w:t xml:space="preserve">интеллектуальной недостаточностью </w:t>
      </w:r>
      <w:r>
        <w:t>(далее – учреждения образования).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2.</w:t>
      </w:r>
      <w:r>
        <w:t> </w:t>
      </w:r>
      <w:r w:rsidRPr="00914585">
        <w:rPr>
          <w:lang w:val="ru-RU"/>
        </w:rPr>
        <w:t>Социально-педагогическую поддержку обучающихся в</w:t>
      </w:r>
      <w:r>
        <w:t> </w:t>
      </w:r>
      <w:r w:rsidRPr="00914585">
        <w:rPr>
          <w:lang w:val="ru-RU"/>
        </w:rPr>
        <w:t>учреждениях образования осуществляет педагог социальный, психологическую помощь им оказывает педагог-психолог.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3.</w:t>
      </w:r>
      <w:r>
        <w:t> </w:t>
      </w:r>
      <w:r w:rsidRPr="00914585">
        <w:rPr>
          <w:lang w:val="ru-RU"/>
        </w:rPr>
        <w:t>В своей де</w:t>
      </w:r>
      <w:r w:rsidRPr="00914585">
        <w:rPr>
          <w:lang w:val="ru-RU"/>
        </w:rPr>
        <w:t>ятельности педагог социальный и</w:t>
      </w:r>
      <w:r>
        <w:t> </w:t>
      </w:r>
      <w:r w:rsidRPr="00914585">
        <w:rPr>
          <w:lang w:val="ru-RU"/>
        </w:rPr>
        <w:t>педагог-психолог (далее</w:t>
      </w:r>
      <w:r>
        <w:t> </w:t>
      </w:r>
      <w:r w:rsidRPr="00914585">
        <w:rPr>
          <w:lang w:val="ru-RU"/>
        </w:rPr>
        <w:t>– специалисты) руководствуются Кодексом Республики Беларусь об</w:t>
      </w:r>
      <w:r>
        <w:t> </w:t>
      </w:r>
      <w:r w:rsidRPr="00914585">
        <w:rPr>
          <w:lang w:val="ru-RU"/>
        </w:rPr>
        <w:t>образовании, Кодексом Республики Беларусь о</w:t>
      </w:r>
      <w:r>
        <w:t> </w:t>
      </w:r>
      <w:r w:rsidRPr="00914585">
        <w:rPr>
          <w:lang w:val="ru-RU"/>
        </w:rPr>
        <w:t>браке и</w:t>
      </w:r>
      <w:r>
        <w:t> </w:t>
      </w:r>
      <w:r w:rsidRPr="00914585">
        <w:rPr>
          <w:lang w:val="ru-RU"/>
        </w:rPr>
        <w:t>семье, Законом Республики Беларусь от</w:t>
      </w:r>
      <w:r>
        <w:t> </w:t>
      </w:r>
      <w:r w:rsidRPr="00914585">
        <w:rPr>
          <w:lang w:val="ru-RU"/>
        </w:rPr>
        <w:t>19</w:t>
      </w:r>
      <w:r>
        <w:t> </w:t>
      </w:r>
      <w:r w:rsidRPr="00914585">
        <w:rPr>
          <w:lang w:val="ru-RU"/>
        </w:rPr>
        <w:t>ноября 1993</w:t>
      </w:r>
      <w:r>
        <w:t> </w:t>
      </w:r>
      <w:r w:rsidRPr="00914585">
        <w:rPr>
          <w:lang w:val="ru-RU"/>
        </w:rPr>
        <w:t>г. №</w:t>
      </w:r>
      <w:r>
        <w:t> </w:t>
      </w:r>
      <w:r w:rsidRPr="00914585">
        <w:rPr>
          <w:lang w:val="ru-RU"/>
        </w:rPr>
        <w:t>2570-</w:t>
      </w:r>
      <w:r>
        <w:t>XII</w:t>
      </w:r>
      <w:r w:rsidRPr="00914585">
        <w:rPr>
          <w:lang w:val="ru-RU"/>
        </w:rPr>
        <w:t xml:space="preserve"> «О</w:t>
      </w:r>
      <w:r>
        <w:t> </w:t>
      </w:r>
      <w:r w:rsidRPr="00914585">
        <w:rPr>
          <w:lang w:val="ru-RU"/>
        </w:rPr>
        <w:t>правах ребенка»</w:t>
      </w:r>
      <w:r w:rsidRPr="00914585">
        <w:rPr>
          <w:lang w:val="ru-RU"/>
        </w:rPr>
        <w:t>, Законом Республики Беларусь от</w:t>
      </w:r>
      <w:r>
        <w:t> </w:t>
      </w:r>
      <w:r w:rsidRPr="00914585">
        <w:rPr>
          <w:lang w:val="ru-RU"/>
        </w:rPr>
        <w:t>31</w:t>
      </w:r>
      <w:r>
        <w:t> </w:t>
      </w:r>
      <w:r w:rsidRPr="00914585">
        <w:rPr>
          <w:lang w:val="ru-RU"/>
        </w:rPr>
        <w:t>мая 2003</w:t>
      </w:r>
      <w:r>
        <w:t> </w:t>
      </w:r>
      <w:r w:rsidRPr="00914585">
        <w:rPr>
          <w:lang w:val="ru-RU"/>
        </w:rPr>
        <w:t>г. №</w:t>
      </w:r>
      <w:r>
        <w:t> </w:t>
      </w:r>
      <w:r w:rsidRPr="00914585">
        <w:rPr>
          <w:lang w:val="ru-RU"/>
        </w:rPr>
        <w:t>200-З «Об</w:t>
      </w:r>
      <w:r>
        <w:t> </w:t>
      </w:r>
      <w:r w:rsidRPr="00914585">
        <w:rPr>
          <w:lang w:val="ru-RU"/>
        </w:rPr>
        <w:t>основах системы профилактики безнадзорности и</w:t>
      </w:r>
      <w:r>
        <w:t> </w:t>
      </w:r>
      <w:r w:rsidRPr="00914585">
        <w:rPr>
          <w:lang w:val="ru-RU"/>
        </w:rPr>
        <w:t>правонарушений несовершеннолетних», Законом Республики Беларусь от</w:t>
      </w:r>
      <w:r>
        <w:t> </w:t>
      </w:r>
      <w:r w:rsidRPr="00914585">
        <w:rPr>
          <w:lang w:val="ru-RU"/>
        </w:rPr>
        <w:t>1</w:t>
      </w:r>
      <w:r>
        <w:t> </w:t>
      </w:r>
      <w:r w:rsidRPr="00914585">
        <w:rPr>
          <w:lang w:val="ru-RU"/>
        </w:rPr>
        <w:t>июля 2010</w:t>
      </w:r>
      <w:r>
        <w:t> </w:t>
      </w:r>
      <w:r w:rsidRPr="00914585">
        <w:rPr>
          <w:lang w:val="ru-RU"/>
        </w:rPr>
        <w:t>г. №</w:t>
      </w:r>
      <w:r>
        <w:t> </w:t>
      </w:r>
      <w:r w:rsidRPr="00914585">
        <w:rPr>
          <w:lang w:val="ru-RU"/>
        </w:rPr>
        <w:t>153-З «Об</w:t>
      </w:r>
      <w:r>
        <w:t> </w:t>
      </w:r>
      <w:r w:rsidRPr="00914585">
        <w:rPr>
          <w:lang w:val="ru-RU"/>
        </w:rPr>
        <w:t>оказании психологической помощи», Законом Республики Бел</w:t>
      </w:r>
      <w:r w:rsidRPr="00914585">
        <w:rPr>
          <w:lang w:val="ru-RU"/>
        </w:rPr>
        <w:t>арусь от</w:t>
      </w:r>
      <w:r>
        <w:t> </w:t>
      </w:r>
      <w:r w:rsidRPr="00914585">
        <w:rPr>
          <w:lang w:val="ru-RU"/>
        </w:rPr>
        <w:t>30</w:t>
      </w:r>
      <w:r>
        <w:t> </w:t>
      </w:r>
      <w:r w:rsidRPr="00914585">
        <w:rPr>
          <w:lang w:val="ru-RU"/>
        </w:rPr>
        <w:t>июня 2022</w:t>
      </w:r>
      <w:r>
        <w:t> </w:t>
      </w:r>
      <w:r w:rsidRPr="00914585">
        <w:rPr>
          <w:lang w:val="ru-RU"/>
        </w:rPr>
        <w:t>г. №</w:t>
      </w:r>
      <w:r>
        <w:t> </w:t>
      </w:r>
      <w:r w:rsidRPr="00914585">
        <w:rPr>
          <w:lang w:val="ru-RU"/>
        </w:rPr>
        <w:t>183-З «О</w:t>
      </w:r>
      <w:r>
        <w:t> </w:t>
      </w:r>
      <w:r w:rsidRPr="00914585">
        <w:rPr>
          <w:lang w:val="ru-RU"/>
        </w:rPr>
        <w:t>правах инвалидов и</w:t>
      </w:r>
      <w:r>
        <w:t> </w:t>
      </w:r>
      <w:r w:rsidRPr="00914585">
        <w:rPr>
          <w:lang w:val="ru-RU"/>
        </w:rPr>
        <w:t>их социальной интеграции», настоящей Инструкцией, иными актами законодательства.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4.</w:t>
      </w:r>
      <w:r>
        <w:t> </w:t>
      </w:r>
      <w:r w:rsidRPr="00914585">
        <w:rPr>
          <w:lang w:val="ru-RU"/>
        </w:rPr>
        <w:t>Принципы деятельности специалистов: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законность;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уважение и</w:t>
      </w:r>
      <w:r>
        <w:t> </w:t>
      </w:r>
      <w:r w:rsidRPr="00914585">
        <w:rPr>
          <w:lang w:val="ru-RU"/>
        </w:rPr>
        <w:t>соблюдение прав и</w:t>
      </w:r>
      <w:r>
        <w:t> </w:t>
      </w:r>
      <w:r w:rsidRPr="00914585">
        <w:rPr>
          <w:lang w:val="ru-RU"/>
        </w:rPr>
        <w:t>законных интересов участников образовате</w:t>
      </w:r>
      <w:r w:rsidRPr="00914585">
        <w:rPr>
          <w:lang w:val="ru-RU"/>
        </w:rPr>
        <w:t>льного процесса;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доступность получения социально-педагогической поддержки и</w:t>
      </w:r>
      <w:r>
        <w:t> </w:t>
      </w:r>
      <w:r w:rsidRPr="00914585">
        <w:rPr>
          <w:lang w:val="ru-RU"/>
        </w:rPr>
        <w:t>психологической помощи;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добровольность получения социально-педагогической поддержки и</w:t>
      </w:r>
      <w:r>
        <w:t> </w:t>
      </w:r>
      <w:r w:rsidRPr="00914585">
        <w:rPr>
          <w:lang w:val="ru-RU"/>
        </w:rPr>
        <w:t>психологической помощи;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обеспечение равных возможностей получения социально-педагогической под</w:t>
      </w:r>
      <w:r w:rsidRPr="00914585">
        <w:rPr>
          <w:lang w:val="ru-RU"/>
        </w:rPr>
        <w:t>держки и</w:t>
      </w:r>
      <w:r>
        <w:t> </w:t>
      </w:r>
      <w:r w:rsidRPr="00914585">
        <w:rPr>
          <w:lang w:val="ru-RU"/>
        </w:rPr>
        <w:t>психологической помощи для</w:t>
      </w:r>
      <w:r>
        <w:t> </w:t>
      </w:r>
      <w:r w:rsidRPr="00914585">
        <w:rPr>
          <w:lang w:val="ru-RU"/>
        </w:rPr>
        <w:t>всех обучающихся;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конфиденциальность;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научная обоснованность;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профессионализм;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интеграция видов социально-педагогической поддержки и</w:t>
      </w:r>
      <w:r>
        <w:t> </w:t>
      </w:r>
      <w:r w:rsidRPr="00914585">
        <w:rPr>
          <w:lang w:val="ru-RU"/>
        </w:rPr>
        <w:t>психологической помощи.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lastRenderedPageBreak/>
        <w:t>5.</w:t>
      </w:r>
      <w:r>
        <w:t> </w:t>
      </w:r>
      <w:r w:rsidRPr="00914585">
        <w:rPr>
          <w:lang w:val="ru-RU"/>
        </w:rPr>
        <w:t>Социально-педагогическая поддержка обучающихся</w:t>
      </w:r>
      <w:r>
        <w:t> </w:t>
      </w:r>
      <w:r w:rsidRPr="00914585">
        <w:rPr>
          <w:lang w:val="ru-RU"/>
        </w:rPr>
        <w:t>– мероприятия, направленные на</w:t>
      </w:r>
      <w:r>
        <w:t> </w:t>
      </w:r>
      <w:r w:rsidRPr="00914585">
        <w:rPr>
          <w:lang w:val="ru-RU"/>
        </w:rPr>
        <w:t>оказание содействия обучающимся в</w:t>
      </w:r>
      <w:r>
        <w:t> </w:t>
      </w:r>
      <w:r w:rsidRPr="00914585">
        <w:rPr>
          <w:lang w:val="ru-RU"/>
        </w:rPr>
        <w:t>предупреждении, разрешении, преодолении проблем социализации, их поведения и</w:t>
      </w:r>
      <w:r>
        <w:t> </w:t>
      </w:r>
      <w:r w:rsidRPr="00914585">
        <w:rPr>
          <w:lang w:val="ru-RU"/>
        </w:rPr>
        <w:t>взаимодействия в</w:t>
      </w:r>
      <w:r>
        <w:t> </w:t>
      </w:r>
      <w:r w:rsidRPr="00914585">
        <w:rPr>
          <w:lang w:val="ru-RU"/>
        </w:rPr>
        <w:t>социуме, формирование у</w:t>
      </w:r>
      <w:r>
        <w:t> </w:t>
      </w:r>
      <w:r w:rsidRPr="00914585">
        <w:rPr>
          <w:lang w:val="ru-RU"/>
        </w:rPr>
        <w:t>них ценностных ориентац</w:t>
      </w:r>
      <w:r w:rsidRPr="00914585">
        <w:rPr>
          <w:lang w:val="ru-RU"/>
        </w:rPr>
        <w:t>ий и</w:t>
      </w:r>
      <w:r>
        <w:t> </w:t>
      </w:r>
      <w:r w:rsidRPr="00914585">
        <w:rPr>
          <w:lang w:val="ru-RU"/>
        </w:rPr>
        <w:t>культуры здорового образа жизни, умений и</w:t>
      </w:r>
      <w:r>
        <w:t> </w:t>
      </w:r>
      <w:r w:rsidRPr="00914585">
        <w:rPr>
          <w:lang w:val="ru-RU"/>
        </w:rPr>
        <w:t>навыков оценивать, контролировать и</w:t>
      </w:r>
      <w:r>
        <w:t> </w:t>
      </w:r>
      <w:r w:rsidRPr="00914585">
        <w:rPr>
          <w:lang w:val="ru-RU"/>
        </w:rPr>
        <w:t>конструктивно разрешать проблемные ситуации, создание условий для</w:t>
      </w:r>
      <w:r>
        <w:t> </w:t>
      </w:r>
      <w:r w:rsidRPr="00914585">
        <w:rPr>
          <w:lang w:val="ru-RU"/>
        </w:rPr>
        <w:t>самореализации обучающихся.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К видам социально-педагогической поддержки обучающихся относятся: социально-пед</w:t>
      </w:r>
      <w:r w:rsidRPr="00914585">
        <w:rPr>
          <w:lang w:val="ru-RU"/>
        </w:rPr>
        <w:t>агогическое просвещение, социально-педагогическая профилактика, социально-педагогическое консультирование, социально-педагогическая коррекция.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Социально-педагогическая диагностика может являться составной частью любого вида социально-педагогической поддерж</w:t>
      </w:r>
      <w:r w:rsidRPr="00914585">
        <w:rPr>
          <w:lang w:val="ru-RU"/>
        </w:rPr>
        <w:t>ки обучающихся.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6.</w:t>
      </w:r>
      <w:r>
        <w:t> </w:t>
      </w:r>
      <w:r w:rsidRPr="00914585">
        <w:rPr>
          <w:lang w:val="ru-RU"/>
        </w:rPr>
        <w:t>Оказание психологической помощи обучающимся регулируется Законом Республики Беларусь «Об</w:t>
      </w:r>
      <w:r>
        <w:t> </w:t>
      </w:r>
      <w:r w:rsidRPr="00914585">
        <w:rPr>
          <w:lang w:val="ru-RU"/>
        </w:rPr>
        <w:t>оказании психологической помощи».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7.</w:t>
      </w:r>
      <w:r>
        <w:t> </w:t>
      </w:r>
      <w:r w:rsidRPr="00914585">
        <w:rPr>
          <w:lang w:val="ru-RU"/>
        </w:rPr>
        <w:t>Задачами деятельности педагога социального являются: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информирование участников образовательного процесса о</w:t>
      </w:r>
      <w:r>
        <w:t> </w:t>
      </w:r>
      <w:r w:rsidRPr="00914585">
        <w:rPr>
          <w:lang w:val="ru-RU"/>
        </w:rPr>
        <w:t>возм</w:t>
      </w:r>
      <w:r w:rsidRPr="00914585">
        <w:rPr>
          <w:lang w:val="ru-RU"/>
        </w:rPr>
        <w:t>ожностях получения социально-педагогической поддержки;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выявление проблем социализации обучающихся, уточнение их особенностей;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своевременное предупреждение во взаимодействии с</w:t>
      </w:r>
      <w:r>
        <w:t> </w:t>
      </w:r>
      <w:r w:rsidRPr="00914585">
        <w:rPr>
          <w:lang w:val="ru-RU"/>
        </w:rPr>
        <w:t>субъектами образовательных отношений возможных нарушений социализации обучающихся</w:t>
      </w:r>
      <w:r w:rsidRPr="00914585">
        <w:rPr>
          <w:lang w:val="ru-RU"/>
        </w:rPr>
        <w:t>, их поведения и</w:t>
      </w:r>
      <w:r>
        <w:t> </w:t>
      </w:r>
      <w:r w:rsidRPr="00914585">
        <w:rPr>
          <w:lang w:val="ru-RU"/>
        </w:rPr>
        <w:t>взаимодействия в</w:t>
      </w:r>
      <w:r>
        <w:t> </w:t>
      </w:r>
      <w:r w:rsidRPr="00914585">
        <w:rPr>
          <w:lang w:val="ru-RU"/>
        </w:rPr>
        <w:t>социуме;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содействие в</w:t>
      </w:r>
      <w:r>
        <w:t> </w:t>
      </w:r>
      <w:r w:rsidRPr="00914585">
        <w:rPr>
          <w:lang w:val="ru-RU"/>
        </w:rPr>
        <w:t>создании оптимальной социальной ситуации развития обучающихся, целенаправленному формированию у</w:t>
      </w:r>
      <w:r>
        <w:t> </w:t>
      </w:r>
      <w:r w:rsidRPr="00914585">
        <w:rPr>
          <w:lang w:val="ru-RU"/>
        </w:rPr>
        <w:t>них системы социальных норм, ценностей, навыков и</w:t>
      </w:r>
      <w:r>
        <w:t> </w:t>
      </w:r>
      <w:r w:rsidRPr="00914585">
        <w:rPr>
          <w:lang w:val="ru-RU"/>
        </w:rPr>
        <w:t>моделей поведения, необходимых для</w:t>
      </w:r>
      <w:r>
        <w:t> </w:t>
      </w:r>
      <w:r w:rsidRPr="00914585">
        <w:rPr>
          <w:lang w:val="ru-RU"/>
        </w:rPr>
        <w:t>успешной социализац</w:t>
      </w:r>
      <w:r w:rsidRPr="00914585">
        <w:rPr>
          <w:lang w:val="ru-RU"/>
        </w:rPr>
        <w:t>ии, взаимодействия в</w:t>
      </w:r>
      <w:r>
        <w:t> </w:t>
      </w:r>
      <w:r w:rsidRPr="00914585">
        <w:rPr>
          <w:lang w:val="ru-RU"/>
        </w:rPr>
        <w:t>социуме и</w:t>
      </w:r>
      <w:r>
        <w:t> </w:t>
      </w:r>
      <w:r w:rsidRPr="00914585">
        <w:rPr>
          <w:lang w:val="ru-RU"/>
        </w:rPr>
        <w:t>стремления к</w:t>
      </w:r>
      <w:r>
        <w:t> </w:t>
      </w:r>
      <w:r w:rsidRPr="00914585">
        <w:rPr>
          <w:lang w:val="ru-RU"/>
        </w:rPr>
        <w:t>самореализации;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коррекция особенностей личности и</w:t>
      </w:r>
      <w:r>
        <w:t> </w:t>
      </w:r>
      <w:r w:rsidRPr="00914585">
        <w:rPr>
          <w:lang w:val="ru-RU"/>
        </w:rPr>
        <w:t>поведения обучающихся, которые приводят к</w:t>
      </w:r>
      <w:r>
        <w:t> </w:t>
      </w:r>
      <w:r w:rsidRPr="00914585">
        <w:rPr>
          <w:lang w:val="ru-RU"/>
        </w:rPr>
        <w:t>проблемам социализации и</w:t>
      </w:r>
      <w:r>
        <w:t> </w:t>
      </w:r>
      <w:r w:rsidRPr="00914585">
        <w:rPr>
          <w:lang w:val="ru-RU"/>
        </w:rPr>
        <w:t>взаимодействия в</w:t>
      </w:r>
      <w:r>
        <w:t> </w:t>
      </w:r>
      <w:r w:rsidRPr="00914585">
        <w:rPr>
          <w:lang w:val="ru-RU"/>
        </w:rPr>
        <w:t>социуме;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повышение уровня правовой культуры участников образовательного процес</w:t>
      </w:r>
      <w:r w:rsidRPr="00914585">
        <w:rPr>
          <w:lang w:val="ru-RU"/>
        </w:rPr>
        <w:t>са и</w:t>
      </w:r>
      <w:r>
        <w:t> </w:t>
      </w:r>
      <w:r w:rsidRPr="00914585">
        <w:rPr>
          <w:lang w:val="ru-RU"/>
        </w:rPr>
        <w:t>культуры безопасности жизнедеятельности обучающихся.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8.</w:t>
      </w:r>
      <w:r>
        <w:t> </w:t>
      </w:r>
      <w:r w:rsidRPr="00914585">
        <w:rPr>
          <w:lang w:val="ru-RU"/>
        </w:rPr>
        <w:t>Задачами деятельности педагога-психолога являются: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информирование участников образовательного процесса о</w:t>
      </w:r>
      <w:r>
        <w:t> </w:t>
      </w:r>
      <w:r w:rsidRPr="00914585">
        <w:rPr>
          <w:lang w:val="ru-RU"/>
        </w:rPr>
        <w:t>возможностях получения психологической помощи;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выявление психологических проблем у</w:t>
      </w:r>
      <w:r>
        <w:t> </w:t>
      </w:r>
      <w:r w:rsidRPr="00914585">
        <w:rPr>
          <w:lang w:val="ru-RU"/>
        </w:rPr>
        <w:t>обучающ</w:t>
      </w:r>
      <w:r w:rsidRPr="00914585">
        <w:rPr>
          <w:lang w:val="ru-RU"/>
        </w:rPr>
        <w:t>ихся, уточнение их особенностей;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своевременное предупреждение во взаимодействии с</w:t>
      </w:r>
      <w:r>
        <w:t> </w:t>
      </w:r>
      <w:r w:rsidRPr="00914585">
        <w:rPr>
          <w:lang w:val="ru-RU"/>
        </w:rPr>
        <w:t>субъектами образовательных отношений возможных нарушений в</w:t>
      </w:r>
      <w:r>
        <w:t> </w:t>
      </w:r>
      <w:r w:rsidRPr="00914585">
        <w:rPr>
          <w:lang w:val="ru-RU"/>
        </w:rPr>
        <w:t>развитии личности обучающихся, их поведении и</w:t>
      </w:r>
      <w:r>
        <w:t> </w:t>
      </w:r>
      <w:r w:rsidRPr="00914585">
        <w:rPr>
          <w:lang w:val="ru-RU"/>
        </w:rPr>
        <w:t>взаимодействии в</w:t>
      </w:r>
      <w:r>
        <w:t> </w:t>
      </w:r>
      <w:r w:rsidRPr="00914585">
        <w:rPr>
          <w:lang w:val="ru-RU"/>
        </w:rPr>
        <w:t>социуме;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содействие в</w:t>
      </w:r>
      <w:r>
        <w:t> </w:t>
      </w:r>
      <w:r w:rsidRPr="00914585">
        <w:rPr>
          <w:lang w:val="ru-RU"/>
        </w:rPr>
        <w:t>сохранении и</w:t>
      </w:r>
      <w:r>
        <w:t> </w:t>
      </w:r>
      <w:r w:rsidRPr="00914585">
        <w:rPr>
          <w:lang w:val="ru-RU"/>
        </w:rPr>
        <w:t>укреплении психич</w:t>
      </w:r>
      <w:r w:rsidRPr="00914585">
        <w:rPr>
          <w:lang w:val="ru-RU"/>
        </w:rPr>
        <w:t>еского здоровья обучающихся, оптимизации их психического развития, создание условий для</w:t>
      </w:r>
      <w:r>
        <w:t> </w:t>
      </w:r>
      <w:r w:rsidRPr="00914585">
        <w:rPr>
          <w:lang w:val="ru-RU"/>
        </w:rPr>
        <w:t>развития ресурсных возможностей их личности, необходимых для</w:t>
      </w:r>
      <w:r>
        <w:t> </w:t>
      </w:r>
      <w:r w:rsidRPr="00914585">
        <w:rPr>
          <w:lang w:val="ru-RU"/>
        </w:rPr>
        <w:t>самопознания, самосовершенствования и</w:t>
      </w:r>
      <w:r>
        <w:t> </w:t>
      </w:r>
      <w:r w:rsidRPr="00914585">
        <w:rPr>
          <w:lang w:val="ru-RU"/>
        </w:rPr>
        <w:t>стремления к</w:t>
      </w:r>
      <w:r>
        <w:t> </w:t>
      </w:r>
      <w:r w:rsidRPr="00914585">
        <w:rPr>
          <w:lang w:val="ru-RU"/>
        </w:rPr>
        <w:t>самореализации;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коррекция особенностей личности и</w:t>
      </w:r>
      <w:r>
        <w:t> </w:t>
      </w:r>
      <w:r w:rsidRPr="00914585">
        <w:rPr>
          <w:lang w:val="ru-RU"/>
        </w:rPr>
        <w:t>поведе</w:t>
      </w:r>
      <w:r w:rsidRPr="00914585">
        <w:rPr>
          <w:lang w:val="ru-RU"/>
        </w:rPr>
        <w:t>ния обучающихся, которые приводят к</w:t>
      </w:r>
      <w:r>
        <w:t> </w:t>
      </w:r>
      <w:r w:rsidRPr="00914585">
        <w:rPr>
          <w:lang w:val="ru-RU"/>
        </w:rPr>
        <w:t>психологическим проблемам;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повышение уровня психологической культуры участников образовательного процесса.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lastRenderedPageBreak/>
        <w:t>9.</w:t>
      </w:r>
      <w:r>
        <w:t> </w:t>
      </w:r>
      <w:r w:rsidRPr="00914585">
        <w:rPr>
          <w:lang w:val="ru-RU"/>
        </w:rPr>
        <w:t>Деятельность по</w:t>
      </w:r>
      <w:r>
        <w:t> </w:t>
      </w:r>
      <w:r w:rsidRPr="00914585">
        <w:rPr>
          <w:lang w:val="ru-RU"/>
        </w:rPr>
        <w:t>социально-педагогической поддержке обучающихся и</w:t>
      </w:r>
      <w:r>
        <w:t> </w:t>
      </w:r>
      <w:r w:rsidRPr="00914585">
        <w:rPr>
          <w:lang w:val="ru-RU"/>
        </w:rPr>
        <w:t>оказанию им психологической помощи осуществля</w:t>
      </w:r>
      <w:r w:rsidRPr="00914585">
        <w:rPr>
          <w:lang w:val="ru-RU"/>
        </w:rPr>
        <w:t>ется специалистами в</w:t>
      </w:r>
      <w:r>
        <w:t> </w:t>
      </w:r>
      <w:r w:rsidRPr="00914585">
        <w:rPr>
          <w:lang w:val="ru-RU"/>
        </w:rPr>
        <w:t>отдельно выделенных рабочих кабинетах.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Руководитель учреждения образования обеспечивает оснащение рабочих кабинетов специалистов мебелью, инвентарем, средствами обучения в</w:t>
      </w:r>
      <w:r>
        <w:t> </w:t>
      </w:r>
      <w:r w:rsidRPr="00914585">
        <w:rPr>
          <w:lang w:val="ru-RU"/>
        </w:rPr>
        <w:t>соответствии с</w:t>
      </w:r>
      <w:r>
        <w:t> </w:t>
      </w:r>
      <w:r w:rsidRPr="00914585">
        <w:rPr>
          <w:lang w:val="ru-RU"/>
        </w:rPr>
        <w:t>принципами, видами и</w:t>
      </w:r>
      <w:r>
        <w:t> </w:t>
      </w:r>
      <w:r w:rsidRPr="00914585">
        <w:rPr>
          <w:lang w:val="ru-RU"/>
        </w:rPr>
        <w:t>задачами их деятельности.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</w:t>
      </w:r>
      <w:r w:rsidRPr="00914585">
        <w:rPr>
          <w:lang w:val="ru-RU"/>
        </w:rPr>
        <w:t>0.</w:t>
      </w:r>
      <w:r>
        <w:t> </w:t>
      </w:r>
      <w:r w:rsidRPr="00914585">
        <w:rPr>
          <w:lang w:val="ru-RU"/>
        </w:rPr>
        <w:t>Информация об</w:t>
      </w:r>
      <w:r>
        <w:t> </w:t>
      </w:r>
      <w:r w:rsidRPr="00914585">
        <w:rPr>
          <w:lang w:val="ru-RU"/>
        </w:rPr>
        <w:t>организации деятельности специалистов размещается на</w:t>
      </w:r>
      <w:r>
        <w:t> </w:t>
      </w:r>
      <w:r w:rsidRPr="00914585">
        <w:rPr>
          <w:lang w:val="ru-RU"/>
        </w:rPr>
        <w:t>информационных стендах учреждения образования, на</w:t>
      </w:r>
      <w:r>
        <w:t> </w:t>
      </w:r>
      <w:r w:rsidRPr="00914585">
        <w:rPr>
          <w:lang w:val="ru-RU"/>
        </w:rPr>
        <w:t>официальном сайте учреждения образования в</w:t>
      </w:r>
      <w:r>
        <w:t> </w:t>
      </w:r>
      <w:r w:rsidRPr="00914585">
        <w:rPr>
          <w:lang w:val="ru-RU"/>
        </w:rPr>
        <w:t>глобальной компьютерной сети Интернет.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 xml:space="preserve">График работы специалистов утверждается руководителем </w:t>
      </w:r>
      <w:r w:rsidRPr="00914585">
        <w:rPr>
          <w:lang w:val="ru-RU"/>
        </w:rPr>
        <w:t>учреждения образования и</w:t>
      </w:r>
      <w:r>
        <w:t> </w:t>
      </w:r>
      <w:r w:rsidRPr="00914585">
        <w:rPr>
          <w:lang w:val="ru-RU"/>
        </w:rPr>
        <w:t>размещается при входе в</w:t>
      </w:r>
      <w:r>
        <w:t> </w:t>
      </w:r>
      <w:r w:rsidRPr="00914585">
        <w:rPr>
          <w:lang w:val="ru-RU"/>
        </w:rPr>
        <w:t>рабочий кабинет специалиста.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11.</w:t>
      </w:r>
      <w:r>
        <w:t> </w:t>
      </w:r>
      <w:r w:rsidRPr="00914585">
        <w:rPr>
          <w:lang w:val="ru-RU"/>
        </w:rPr>
        <w:t>Режим рабочего времени специалистов регулируется правилами внутреннего трудового распорядка в</w:t>
      </w:r>
      <w:r>
        <w:t> </w:t>
      </w:r>
      <w:r w:rsidRPr="00914585">
        <w:rPr>
          <w:lang w:val="ru-RU"/>
        </w:rPr>
        <w:t>учреждении образования с</w:t>
      </w:r>
      <w:r>
        <w:t> </w:t>
      </w:r>
      <w:r w:rsidRPr="00914585">
        <w:rPr>
          <w:lang w:val="ru-RU"/>
        </w:rPr>
        <w:t>учетом: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выполнения индивидуальной и</w:t>
      </w:r>
      <w:r>
        <w:t> </w:t>
      </w:r>
      <w:r w:rsidRPr="00914585">
        <w:rPr>
          <w:lang w:val="ru-RU"/>
        </w:rPr>
        <w:t>групповой работы по</w:t>
      </w:r>
      <w:r>
        <w:t> </w:t>
      </w:r>
      <w:r w:rsidRPr="00914585">
        <w:rPr>
          <w:lang w:val="ru-RU"/>
        </w:rPr>
        <w:t>профилактике, просвещению, диагностике, консультированию, коррекции с</w:t>
      </w:r>
      <w:r>
        <w:t> </w:t>
      </w:r>
      <w:r w:rsidRPr="00914585">
        <w:rPr>
          <w:lang w:val="ru-RU"/>
        </w:rPr>
        <w:t>участниками образовательного процесса в</w:t>
      </w:r>
      <w:r>
        <w:t> </w:t>
      </w:r>
      <w:r w:rsidRPr="00914585">
        <w:rPr>
          <w:lang w:val="ru-RU"/>
        </w:rPr>
        <w:t>пределах не</w:t>
      </w:r>
      <w:r>
        <w:t> </w:t>
      </w:r>
      <w:r w:rsidRPr="00914585">
        <w:rPr>
          <w:lang w:val="ru-RU"/>
        </w:rPr>
        <w:t>менее половины недельной продолжительности их рабочего времени;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подготовки к</w:t>
      </w:r>
      <w:r>
        <w:t> </w:t>
      </w:r>
      <w:r w:rsidRPr="00914585">
        <w:rPr>
          <w:lang w:val="ru-RU"/>
        </w:rPr>
        <w:t>выполнению работы, посещения игр, учебных занятий, занят</w:t>
      </w:r>
      <w:r w:rsidRPr="00914585">
        <w:rPr>
          <w:lang w:val="ru-RU"/>
        </w:rPr>
        <w:t>ий и</w:t>
      </w:r>
      <w:r>
        <w:t> </w:t>
      </w:r>
      <w:r w:rsidRPr="00914585">
        <w:rPr>
          <w:lang w:val="ru-RU"/>
        </w:rPr>
        <w:t>иных форм организации образовательного процесса, посещения обучающихся на</w:t>
      </w:r>
      <w:r>
        <w:t> </w:t>
      </w:r>
      <w:r w:rsidRPr="00914585">
        <w:rPr>
          <w:lang w:val="ru-RU"/>
        </w:rPr>
        <w:t>дому, обработки, анализа и</w:t>
      </w:r>
      <w:r>
        <w:t> </w:t>
      </w:r>
      <w:r w:rsidRPr="00914585">
        <w:rPr>
          <w:lang w:val="ru-RU"/>
        </w:rPr>
        <w:t>обобщения полученных результатов работы, заполнения документов, а</w:t>
      </w:r>
      <w:r>
        <w:t> </w:t>
      </w:r>
      <w:r w:rsidRPr="00914585">
        <w:rPr>
          <w:lang w:val="ru-RU"/>
        </w:rPr>
        <w:t>также повышения своего профессионального уровня.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12.</w:t>
      </w:r>
      <w:r>
        <w:t> </w:t>
      </w:r>
      <w:r w:rsidRPr="00914585">
        <w:rPr>
          <w:lang w:val="ru-RU"/>
        </w:rPr>
        <w:t>Перечень документов, обязательн</w:t>
      </w:r>
      <w:r w:rsidRPr="00914585">
        <w:rPr>
          <w:lang w:val="ru-RU"/>
        </w:rPr>
        <w:t>ых для</w:t>
      </w:r>
      <w:r>
        <w:t> </w:t>
      </w:r>
      <w:r w:rsidRPr="00914585">
        <w:rPr>
          <w:lang w:val="ru-RU"/>
        </w:rPr>
        <w:t>ведения педагогом социальным: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социально-педагогическая характеристика учреждения образования;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план работы на</w:t>
      </w:r>
      <w:r>
        <w:t> </w:t>
      </w:r>
      <w:r w:rsidRPr="00914585">
        <w:rPr>
          <w:lang w:val="ru-RU"/>
        </w:rPr>
        <w:t>полугодие;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журнал учета мероприятий;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материалы по</w:t>
      </w:r>
      <w:r>
        <w:t> </w:t>
      </w:r>
      <w:r w:rsidRPr="00914585">
        <w:rPr>
          <w:lang w:val="ru-RU"/>
        </w:rPr>
        <w:t>социально-педагогической поддержке обучающихся;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отчет о</w:t>
      </w:r>
      <w:r>
        <w:t> </w:t>
      </w:r>
      <w:r w:rsidRPr="00914585">
        <w:rPr>
          <w:lang w:val="ru-RU"/>
        </w:rPr>
        <w:t>работе за</w:t>
      </w:r>
      <w:r>
        <w:t> </w:t>
      </w:r>
      <w:r w:rsidRPr="00914585">
        <w:rPr>
          <w:lang w:val="ru-RU"/>
        </w:rPr>
        <w:t>полугодие.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13.</w:t>
      </w:r>
      <w:r>
        <w:t> </w:t>
      </w:r>
      <w:r w:rsidRPr="00914585">
        <w:rPr>
          <w:lang w:val="ru-RU"/>
        </w:rPr>
        <w:t>Перечень документов, обязательных для</w:t>
      </w:r>
      <w:r>
        <w:t> </w:t>
      </w:r>
      <w:r w:rsidRPr="00914585">
        <w:rPr>
          <w:lang w:val="ru-RU"/>
        </w:rPr>
        <w:t>ведения педагогом-психологом: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план работы на</w:t>
      </w:r>
      <w:r>
        <w:t> </w:t>
      </w:r>
      <w:r w:rsidRPr="00914585">
        <w:rPr>
          <w:lang w:val="ru-RU"/>
        </w:rPr>
        <w:t>полугодие;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журнал учета мероприятий;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материалы по</w:t>
      </w:r>
      <w:r>
        <w:t> </w:t>
      </w:r>
      <w:r w:rsidRPr="00914585">
        <w:rPr>
          <w:lang w:val="ru-RU"/>
        </w:rPr>
        <w:t>оказанию обучающимся психологической помощи;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отчет о</w:t>
      </w:r>
      <w:r>
        <w:t> </w:t>
      </w:r>
      <w:r w:rsidRPr="00914585">
        <w:rPr>
          <w:lang w:val="ru-RU"/>
        </w:rPr>
        <w:t>работе за</w:t>
      </w:r>
      <w:r>
        <w:t> </w:t>
      </w:r>
      <w:r w:rsidRPr="00914585">
        <w:rPr>
          <w:lang w:val="ru-RU"/>
        </w:rPr>
        <w:t>полугодие.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14.</w:t>
      </w:r>
      <w:r>
        <w:t> </w:t>
      </w:r>
      <w:r w:rsidRPr="00914585">
        <w:rPr>
          <w:lang w:val="ru-RU"/>
        </w:rPr>
        <w:t>Социально-педагогическая характеристика учреждения образования разрабатывается (актуализируется) на</w:t>
      </w:r>
      <w:r>
        <w:t> </w:t>
      </w:r>
      <w:r w:rsidRPr="00914585">
        <w:rPr>
          <w:lang w:val="ru-RU"/>
        </w:rPr>
        <w:t>полугодие текущего учебного года на</w:t>
      </w:r>
      <w:r>
        <w:t> </w:t>
      </w:r>
      <w:r w:rsidRPr="00914585">
        <w:rPr>
          <w:lang w:val="ru-RU"/>
        </w:rPr>
        <w:t>основе анализа специфики контингента обучающихся, типа и</w:t>
      </w:r>
      <w:r>
        <w:t> </w:t>
      </w:r>
      <w:r w:rsidRPr="00914585">
        <w:rPr>
          <w:lang w:val="ru-RU"/>
        </w:rPr>
        <w:t>вида учреждения образования.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15.</w:t>
      </w:r>
      <w:r>
        <w:t> </w:t>
      </w:r>
      <w:r w:rsidRPr="00914585">
        <w:rPr>
          <w:lang w:val="ru-RU"/>
        </w:rPr>
        <w:t>План работы специалиста ра</w:t>
      </w:r>
      <w:r w:rsidRPr="00914585">
        <w:rPr>
          <w:lang w:val="ru-RU"/>
        </w:rPr>
        <w:t>зрабатывается на</w:t>
      </w:r>
      <w:r>
        <w:t> </w:t>
      </w:r>
      <w:r w:rsidRPr="00914585">
        <w:rPr>
          <w:lang w:val="ru-RU"/>
        </w:rPr>
        <w:t>полугодие текущего учебного года с</w:t>
      </w:r>
      <w:r>
        <w:t> </w:t>
      </w:r>
      <w:r w:rsidRPr="00914585">
        <w:rPr>
          <w:lang w:val="ru-RU"/>
        </w:rPr>
        <w:t>учетом социально-педагогической характеристики учреждения образования, утверждается руководителем учреждения образования.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План работы специалиста устанавливает мероприятия (сроки, место их проведения, уча</w:t>
      </w:r>
      <w:r w:rsidRPr="00914585">
        <w:rPr>
          <w:lang w:val="ru-RU"/>
        </w:rPr>
        <w:t>стников), в</w:t>
      </w:r>
      <w:r>
        <w:t> </w:t>
      </w:r>
      <w:r w:rsidRPr="00914585">
        <w:rPr>
          <w:lang w:val="ru-RU"/>
        </w:rPr>
        <w:t>том числе направленные на: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реализацию плана воспитательной работы учреждения образования;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знакомство с</w:t>
      </w:r>
      <w:r>
        <w:t> </w:t>
      </w:r>
      <w:r w:rsidRPr="00914585">
        <w:rPr>
          <w:lang w:val="ru-RU"/>
        </w:rPr>
        <w:t>обучающимися вновь сформированных групп (классов) и</w:t>
      </w:r>
      <w:r>
        <w:t> </w:t>
      </w:r>
      <w:r w:rsidRPr="00914585">
        <w:rPr>
          <w:lang w:val="ru-RU"/>
        </w:rPr>
        <w:t>коллективов, вновь прибывшими обучающимися;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lastRenderedPageBreak/>
        <w:t>содействие обучающимся в</w:t>
      </w:r>
      <w:r>
        <w:t> </w:t>
      </w:r>
      <w:r w:rsidRPr="00914585">
        <w:rPr>
          <w:lang w:val="ru-RU"/>
        </w:rPr>
        <w:t>адаптации к</w:t>
      </w:r>
      <w:r>
        <w:t> </w:t>
      </w:r>
      <w:r w:rsidRPr="00914585">
        <w:rPr>
          <w:lang w:val="ru-RU"/>
        </w:rPr>
        <w:t>условиям</w:t>
      </w:r>
      <w:r w:rsidRPr="00914585">
        <w:rPr>
          <w:lang w:val="ru-RU"/>
        </w:rPr>
        <w:t xml:space="preserve"> обучения и</w:t>
      </w:r>
      <w:r>
        <w:t> </w:t>
      </w:r>
      <w:r w:rsidRPr="00914585">
        <w:rPr>
          <w:lang w:val="ru-RU"/>
        </w:rPr>
        <w:t>(или) воспитания в</w:t>
      </w:r>
      <w:r>
        <w:t> </w:t>
      </w:r>
      <w:r w:rsidRPr="00914585">
        <w:rPr>
          <w:lang w:val="ru-RU"/>
        </w:rPr>
        <w:t>учреждении образования;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выявление признаков жестокого обращения, физического, психического, сексуального насилия в</w:t>
      </w:r>
      <w:r>
        <w:t> </w:t>
      </w:r>
      <w:r w:rsidRPr="00914585">
        <w:rPr>
          <w:lang w:val="ru-RU"/>
        </w:rPr>
        <w:t>отношении обучающихся, предоставление им социально-педагогической поддержки и</w:t>
      </w:r>
      <w:r>
        <w:t> </w:t>
      </w:r>
      <w:r w:rsidRPr="00914585">
        <w:rPr>
          <w:lang w:val="ru-RU"/>
        </w:rPr>
        <w:t>психологической помощи;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выявлени</w:t>
      </w:r>
      <w:r w:rsidRPr="00914585">
        <w:rPr>
          <w:lang w:val="ru-RU"/>
        </w:rPr>
        <w:t>е обучающихся, совершивших попытку суицида (самоповреждения), предоставление им социально-педагогической поддержки и</w:t>
      </w:r>
      <w:r>
        <w:t> </w:t>
      </w:r>
      <w:r w:rsidRPr="00914585">
        <w:rPr>
          <w:lang w:val="ru-RU"/>
        </w:rPr>
        <w:t>психологической помощи;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выявление детей, в</w:t>
      </w:r>
      <w:r>
        <w:t> </w:t>
      </w:r>
      <w:r w:rsidRPr="00914585">
        <w:rPr>
          <w:lang w:val="ru-RU"/>
        </w:rPr>
        <w:t>семьях которых имеются критерии и</w:t>
      </w:r>
      <w:r>
        <w:t> </w:t>
      </w:r>
      <w:r w:rsidRPr="00914585">
        <w:rPr>
          <w:lang w:val="ru-RU"/>
        </w:rPr>
        <w:t>показатели социально опасного положения;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 xml:space="preserve">устранение критериев </w:t>
      </w:r>
      <w:r w:rsidRPr="00914585">
        <w:rPr>
          <w:lang w:val="ru-RU"/>
        </w:rPr>
        <w:t>и</w:t>
      </w:r>
      <w:r>
        <w:t> </w:t>
      </w:r>
      <w:r w:rsidRPr="00914585">
        <w:rPr>
          <w:lang w:val="ru-RU"/>
        </w:rPr>
        <w:t>показателей социально опасного положения несовершеннолетних;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реализацию плана защиты прав и</w:t>
      </w:r>
      <w:r>
        <w:t> </w:t>
      </w:r>
      <w:r w:rsidRPr="00914585">
        <w:rPr>
          <w:lang w:val="ru-RU"/>
        </w:rPr>
        <w:t>законных интересов ребенка;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профилактику безнадзорности правонарушений и</w:t>
      </w:r>
      <w:r>
        <w:t> </w:t>
      </w:r>
      <w:r w:rsidRPr="00914585">
        <w:rPr>
          <w:lang w:val="ru-RU"/>
        </w:rPr>
        <w:t>преступлений несовершеннолетних;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проведение индивидуальной профилактической работы;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реали</w:t>
      </w:r>
      <w:r w:rsidRPr="00914585">
        <w:rPr>
          <w:lang w:val="ru-RU"/>
        </w:rPr>
        <w:t>зацию индивидуальных реабилитационных программ с</w:t>
      </w:r>
      <w:r>
        <w:t> </w:t>
      </w:r>
      <w:r w:rsidRPr="00914585">
        <w:rPr>
          <w:lang w:val="ru-RU"/>
        </w:rPr>
        <w:t>несовершеннолетними,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</w:t>
      </w:r>
      <w:r w:rsidRPr="00914585">
        <w:rPr>
          <w:lang w:val="ru-RU"/>
        </w:rPr>
        <w:t xml:space="preserve"> установлены в</w:t>
      </w:r>
      <w:r>
        <w:t> </w:t>
      </w:r>
      <w:r w:rsidRPr="00914585">
        <w:rPr>
          <w:lang w:val="ru-RU"/>
        </w:rPr>
        <w:t>соответствии с</w:t>
      </w:r>
      <w:r>
        <w:t> </w:t>
      </w:r>
      <w:r w:rsidRPr="00914585">
        <w:rPr>
          <w:lang w:val="ru-RU"/>
        </w:rPr>
        <w:t>законодательством;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реализацию индивидуальных планов защиты прав и</w:t>
      </w:r>
      <w:r>
        <w:t> </w:t>
      </w:r>
      <w:r w:rsidRPr="00914585">
        <w:rPr>
          <w:lang w:val="ru-RU"/>
        </w:rPr>
        <w:t>законных интересов ребенка, нуждающегося в</w:t>
      </w:r>
      <w:r>
        <w:t> </w:t>
      </w:r>
      <w:r w:rsidRPr="00914585">
        <w:rPr>
          <w:lang w:val="ru-RU"/>
        </w:rPr>
        <w:t>особых условиях воспитания;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реализацию планов развития приемной семьи, детского дома семейного типа;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оказание социаль</w:t>
      </w:r>
      <w:r w:rsidRPr="00914585">
        <w:rPr>
          <w:lang w:val="ru-RU"/>
        </w:rPr>
        <w:t>но-педагогической и</w:t>
      </w:r>
      <w:r>
        <w:t> </w:t>
      </w:r>
      <w:r w:rsidRPr="00914585">
        <w:rPr>
          <w:lang w:val="ru-RU"/>
        </w:rPr>
        <w:t>психологической помощи обучающемуся по</w:t>
      </w:r>
      <w:r>
        <w:t> </w:t>
      </w:r>
      <w:r w:rsidRPr="00914585">
        <w:rPr>
          <w:lang w:val="ru-RU"/>
        </w:rPr>
        <w:t>заключению государственного центра коррекционно-развивающего обучения и</w:t>
      </w:r>
      <w:r>
        <w:t> </w:t>
      </w:r>
      <w:r w:rsidRPr="00914585">
        <w:rPr>
          <w:lang w:val="ru-RU"/>
        </w:rPr>
        <w:t>реабилитации;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реализацию индивидуальных программ реабилитации, абилитации ребенка-инвалида.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16.</w:t>
      </w:r>
      <w:r>
        <w:t> </w:t>
      </w:r>
      <w:r w:rsidRPr="00914585">
        <w:rPr>
          <w:lang w:val="ru-RU"/>
        </w:rPr>
        <w:t>Информация о</w:t>
      </w:r>
      <w:r>
        <w:t> </w:t>
      </w:r>
      <w:r w:rsidRPr="00914585">
        <w:rPr>
          <w:lang w:val="ru-RU"/>
        </w:rPr>
        <w:t>реализации мероп</w:t>
      </w:r>
      <w:r w:rsidRPr="00914585">
        <w:rPr>
          <w:lang w:val="ru-RU"/>
        </w:rPr>
        <w:t>риятий, посещаемость их участниками образовательного процесса регистрируется специалистом в</w:t>
      </w:r>
      <w:r>
        <w:t> </w:t>
      </w:r>
      <w:r w:rsidRPr="00914585">
        <w:rPr>
          <w:lang w:val="ru-RU"/>
        </w:rPr>
        <w:t>журнале учета мероприятий.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17.</w:t>
      </w:r>
      <w:r>
        <w:t> </w:t>
      </w:r>
      <w:r w:rsidRPr="00914585">
        <w:rPr>
          <w:lang w:val="ru-RU"/>
        </w:rPr>
        <w:t>Подбор, использование и</w:t>
      </w:r>
      <w:r>
        <w:t> </w:t>
      </w:r>
      <w:r w:rsidRPr="00914585">
        <w:rPr>
          <w:lang w:val="ru-RU"/>
        </w:rPr>
        <w:t>составление материалов по</w:t>
      </w:r>
      <w:r>
        <w:t> </w:t>
      </w:r>
      <w:r w:rsidRPr="00914585">
        <w:rPr>
          <w:lang w:val="ru-RU"/>
        </w:rPr>
        <w:t>социально-педагогической поддержке обучающихся и</w:t>
      </w:r>
      <w:r>
        <w:t> </w:t>
      </w:r>
      <w:r w:rsidRPr="00914585">
        <w:rPr>
          <w:lang w:val="ru-RU"/>
        </w:rPr>
        <w:t>оказанию им психологической помощи</w:t>
      </w:r>
      <w:r w:rsidRPr="00914585">
        <w:rPr>
          <w:lang w:val="ru-RU"/>
        </w:rPr>
        <w:t xml:space="preserve"> осуществляется специалистом в</w:t>
      </w:r>
      <w:r>
        <w:t> </w:t>
      </w:r>
      <w:r w:rsidRPr="00914585">
        <w:rPr>
          <w:lang w:val="ru-RU"/>
        </w:rPr>
        <w:t>соответствии с</w:t>
      </w:r>
      <w:r>
        <w:t> </w:t>
      </w:r>
      <w:r w:rsidRPr="00914585">
        <w:rPr>
          <w:lang w:val="ru-RU"/>
        </w:rPr>
        <w:t>мероприятиями плана его работы и</w:t>
      </w:r>
      <w:r>
        <w:t> </w:t>
      </w:r>
      <w:r w:rsidRPr="00914585">
        <w:rPr>
          <w:lang w:val="ru-RU"/>
        </w:rPr>
        <w:t>научно-методическим обеспечением образования.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18.</w:t>
      </w:r>
      <w:r>
        <w:t> </w:t>
      </w:r>
      <w:r w:rsidRPr="00914585">
        <w:rPr>
          <w:lang w:val="ru-RU"/>
        </w:rPr>
        <w:t>Отчет о</w:t>
      </w:r>
      <w:r>
        <w:t> </w:t>
      </w:r>
      <w:r w:rsidRPr="00914585">
        <w:rPr>
          <w:lang w:val="ru-RU"/>
        </w:rPr>
        <w:t>работе за</w:t>
      </w:r>
      <w:r>
        <w:t> </w:t>
      </w:r>
      <w:r w:rsidRPr="00914585">
        <w:rPr>
          <w:lang w:val="ru-RU"/>
        </w:rPr>
        <w:t>полугодие отражает выполнение специалистом поставленных задач, качественные и</w:t>
      </w:r>
      <w:r>
        <w:t> </w:t>
      </w:r>
      <w:r w:rsidRPr="00914585">
        <w:rPr>
          <w:lang w:val="ru-RU"/>
        </w:rPr>
        <w:t>количественные показатели реализации мероприятий по</w:t>
      </w:r>
      <w:r>
        <w:t> </w:t>
      </w:r>
      <w:r w:rsidRPr="00914585">
        <w:rPr>
          <w:lang w:val="ru-RU"/>
        </w:rPr>
        <w:t>видам деятельности, их эффективность и</w:t>
      </w:r>
      <w:r>
        <w:t> </w:t>
      </w:r>
      <w:r w:rsidRPr="00914585">
        <w:rPr>
          <w:lang w:val="ru-RU"/>
        </w:rPr>
        <w:t>результативность, проблемы, требующие решения.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19.</w:t>
      </w:r>
      <w:r>
        <w:t> </w:t>
      </w:r>
      <w:r w:rsidRPr="00914585">
        <w:rPr>
          <w:lang w:val="ru-RU"/>
        </w:rPr>
        <w:t>Специалисты в</w:t>
      </w:r>
      <w:r>
        <w:t> </w:t>
      </w:r>
      <w:r w:rsidRPr="00914585">
        <w:rPr>
          <w:lang w:val="ru-RU"/>
        </w:rPr>
        <w:t>пределах своей компетенции имеют право: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определять актуальные направления, задачи и</w:t>
      </w:r>
      <w:r>
        <w:t> </w:t>
      </w:r>
      <w:r w:rsidRPr="00914585">
        <w:rPr>
          <w:lang w:val="ru-RU"/>
        </w:rPr>
        <w:t>объем осуществляемой деятельности;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выбирать педагогически обоснованные и</w:t>
      </w:r>
      <w:r>
        <w:t> </w:t>
      </w:r>
      <w:r w:rsidRPr="00914585">
        <w:rPr>
          <w:lang w:val="ru-RU"/>
        </w:rPr>
        <w:t>целесообразные формы, методы и</w:t>
      </w:r>
      <w:r>
        <w:t> </w:t>
      </w:r>
      <w:r w:rsidRPr="00914585">
        <w:rPr>
          <w:lang w:val="ru-RU"/>
        </w:rPr>
        <w:t>методики работы;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посещать игры, учебные занятия, занятия и</w:t>
      </w:r>
      <w:r>
        <w:t> </w:t>
      </w:r>
      <w:r w:rsidRPr="00914585">
        <w:rPr>
          <w:lang w:val="ru-RU"/>
        </w:rPr>
        <w:t>иные форм</w:t>
      </w:r>
      <w:r w:rsidRPr="00914585">
        <w:rPr>
          <w:lang w:val="ru-RU"/>
        </w:rPr>
        <w:t>ы организации образовательного процесса;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lastRenderedPageBreak/>
        <w:t>принимать участие в</w:t>
      </w:r>
      <w:r>
        <w:t> </w:t>
      </w:r>
      <w:r w:rsidRPr="00914585">
        <w:rPr>
          <w:lang w:val="ru-RU"/>
        </w:rPr>
        <w:t>мероприятиях по</w:t>
      </w:r>
      <w:r>
        <w:t> </w:t>
      </w:r>
      <w:r w:rsidRPr="00914585">
        <w:rPr>
          <w:lang w:val="ru-RU"/>
        </w:rPr>
        <w:t>воспитательной работе, проводимых воспитателем, классным руководителем, куратором с</w:t>
      </w:r>
      <w:r>
        <w:t> </w:t>
      </w:r>
      <w:r w:rsidRPr="00914585">
        <w:rPr>
          <w:lang w:val="ru-RU"/>
        </w:rPr>
        <w:t>обучающимися и</w:t>
      </w:r>
      <w:r>
        <w:t> </w:t>
      </w:r>
      <w:r w:rsidRPr="00914585">
        <w:rPr>
          <w:lang w:val="ru-RU"/>
        </w:rPr>
        <w:t>их законными представителями во внеурочное время;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вносить на</w:t>
      </w:r>
      <w:r>
        <w:t> </w:t>
      </w:r>
      <w:r w:rsidRPr="00914585">
        <w:rPr>
          <w:lang w:val="ru-RU"/>
        </w:rPr>
        <w:t>рассмотрение руково</w:t>
      </w:r>
      <w:r w:rsidRPr="00914585">
        <w:rPr>
          <w:lang w:val="ru-RU"/>
        </w:rPr>
        <w:t>дителя учреждения образования, педагогических работников предложения и</w:t>
      </w:r>
      <w:r>
        <w:t> </w:t>
      </w:r>
      <w:r w:rsidRPr="00914585">
        <w:rPr>
          <w:lang w:val="ru-RU"/>
        </w:rPr>
        <w:t>рекомендации, направленные на</w:t>
      </w:r>
      <w:r>
        <w:t> </w:t>
      </w:r>
      <w:r w:rsidRPr="00914585">
        <w:rPr>
          <w:lang w:val="ru-RU"/>
        </w:rPr>
        <w:t>совершенствование образовательного процесса;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инициировать направление запросов и</w:t>
      </w:r>
      <w:r>
        <w:t> </w:t>
      </w:r>
      <w:r w:rsidRPr="00914585">
        <w:rPr>
          <w:lang w:val="ru-RU"/>
        </w:rPr>
        <w:t>ходатайств учреждения образования в</w:t>
      </w:r>
      <w:r>
        <w:t> </w:t>
      </w:r>
      <w:r w:rsidRPr="00914585">
        <w:rPr>
          <w:lang w:val="ru-RU"/>
        </w:rPr>
        <w:t>целях обеспечения социально-педагогиче</w:t>
      </w:r>
      <w:r w:rsidRPr="00914585">
        <w:rPr>
          <w:lang w:val="ru-RU"/>
        </w:rPr>
        <w:t>ской поддержки и</w:t>
      </w:r>
      <w:r>
        <w:t> </w:t>
      </w:r>
      <w:r w:rsidRPr="00914585">
        <w:rPr>
          <w:lang w:val="ru-RU"/>
        </w:rPr>
        <w:t>оказания психологической помощи обучающимся.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20.</w:t>
      </w:r>
      <w:r>
        <w:t> </w:t>
      </w:r>
      <w:r w:rsidRPr="00914585">
        <w:rPr>
          <w:lang w:val="ru-RU"/>
        </w:rPr>
        <w:t>Отказ участника образовательного процесса от</w:t>
      </w:r>
      <w:r>
        <w:t> </w:t>
      </w:r>
      <w:r w:rsidRPr="00914585">
        <w:rPr>
          <w:lang w:val="ru-RU"/>
        </w:rPr>
        <w:t>получения социально-педагогической поддержки и</w:t>
      </w:r>
      <w:r>
        <w:t> </w:t>
      </w:r>
      <w:r w:rsidRPr="00914585">
        <w:rPr>
          <w:lang w:val="ru-RU"/>
        </w:rPr>
        <w:t>(или) оказания психологической помощи в</w:t>
      </w:r>
      <w:r>
        <w:t> </w:t>
      </w:r>
      <w:r w:rsidRPr="00914585">
        <w:rPr>
          <w:lang w:val="ru-RU"/>
        </w:rPr>
        <w:t>учреждении образования оформляется в</w:t>
      </w:r>
      <w:r>
        <w:t> </w:t>
      </w:r>
      <w:r w:rsidRPr="00914585">
        <w:rPr>
          <w:lang w:val="ru-RU"/>
        </w:rPr>
        <w:t>письменной форме, под</w:t>
      </w:r>
      <w:r w:rsidRPr="00914585">
        <w:rPr>
          <w:lang w:val="ru-RU"/>
        </w:rPr>
        <w:t>писывается им и</w:t>
      </w:r>
      <w:r>
        <w:t> </w:t>
      </w:r>
      <w:r w:rsidRPr="00914585">
        <w:rPr>
          <w:lang w:val="ru-RU"/>
        </w:rPr>
        <w:t>руководителем учреждения образования.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21.</w:t>
      </w:r>
      <w:r>
        <w:t> </w:t>
      </w:r>
      <w:r w:rsidRPr="00914585">
        <w:rPr>
          <w:lang w:val="ru-RU"/>
        </w:rPr>
        <w:t>Специалисты обеспечивают: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рассмотрение вопросов в</w:t>
      </w:r>
      <w:r>
        <w:t> </w:t>
      </w:r>
      <w:r w:rsidRPr="00914585">
        <w:rPr>
          <w:lang w:val="ru-RU"/>
        </w:rPr>
        <w:t>пределах компетенции, конкретных условий функционирования учреждения образования, особенностей контингента участников образовательного процесса;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вед</w:t>
      </w:r>
      <w:r w:rsidRPr="00914585">
        <w:rPr>
          <w:lang w:val="ru-RU"/>
        </w:rPr>
        <w:t>ение документации;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повышение своего профессионального уровня, прохождение аттестации.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22.</w:t>
      </w:r>
      <w:r>
        <w:t> </w:t>
      </w:r>
      <w:r w:rsidRPr="00914585">
        <w:rPr>
          <w:lang w:val="ru-RU"/>
        </w:rPr>
        <w:t>Общее руководство деятельностью специалистов в</w:t>
      </w:r>
      <w:r>
        <w:t> </w:t>
      </w:r>
      <w:r w:rsidRPr="00914585">
        <w:rPr>
          <w:lang w:val="ru-RU"/>
        </w:rPr>
        <w:t>учреждении образования осуществляет руководитель учреждения образования.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23.</w:t>
      </w:r>
      <w:r>
        <w:t> </w:t>
      </w:r>
      <w:r w:rsidRPr="00914585">
        <w:rPr>
          <w:lang w:val="ru-RU"/>
        </w:rPr>
        <w:t>Деятельность учреждений образования по</w:t>
      </w:r>
      <w:r>
        <w:t> </w:t>
      </w:r>
      <w:r w:rsidRPr="00914585">
        <w:rPr>
          <w:lang w:val="ru-RU"/>
        </w:rPr>
        <w:t>соц</w:t>
      </w:r>
      <w:r w:rsidRPr="00914585">
        <w:rPr>
          <w:lang w:val="ru-RU"/>
        </w:rPr>
        <w:t>иально-педагогической поддержке обучающихся и</w:t>
      </w:r>
      <w:r>
        <w:t> </w:t>
      </w:r>
      <w:r w:rsidRPr="00914585">
        <w:rPr>
          <w:lang w:val="ru-RU"/>
        </w:rPr>
        <w:t>оказанию им психологической помощи сопровождают организации, осуществляющие научно-методическое обеспечение образования.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 w:rsidRPr="00914585">
        <w:rPr>
          <w:lang w:val="ru-RU"/>
        </w:rPr>
        <w:t>24.</w:t>
      </w:r>
      <w:r>
        <w:t> </w:t>
      </w:r>
      <w:r w:rsidRPr="00914585">
        <w:rPr>
          <w:lang w:val="ru-RU"/>
        </w:rPr>
        <w:t>Обеспечение социально-педагогической поддержки обучающихся и</w:t>
      </w:r>
      <w:r>
        <w:t> </w:t>
      </w:r>
      <w:r w:rsidRPr="00914585">
        <w:rPr>
          <w:lang w:val="ru-RU"/>
        </w:rPr>
        <w:t>оказание им психологичес</w:t>
      </w:r>
      <w:r w:rsidRPr="00914585">
        <w:rPr>
          <w:lang w:val="ru-RU"/>
        </w:rPr>
        <w:t>кой помощи при отсутствии в</w:t>
      </w:r>
      <w:r>
        <w:t> </w:t>
      </w:r>
      <w:r w:rsidRPr="00914585">
        <w:rPr>
          <w:lang w:val="ru-RU"/>
        </w:rPr>
        <w:t>учреждении образования штатной единицы специалиста осуществляется в</w:t>
      </w:r>
      <w:r>
        <w:t> </w:t>
      </w:r>
      <w:r w:rsidRPr="00914585">
        <w:rPr>
          <w:lang w:val="ru-RU"/>
        </w:rPr>
        <w:t>соответствии с</w:t>
      </w:r>
      <w:r>
        <w:t> </w:t>
      </w:r>
      <w:r w:rsidRPr="00914585">
        <w:rPr>
          <w:lang w:val="ru-RU"/>
        </w:rPr>
        <w:t>решением структурных подразделений местных исполнительных и</w:t>
      </w:r>
      <w:r>
        <w:t> </w:t>
      </w:r>
      <w:r w:rsidRPr="00914585">
        <w:rPr>
          <w:lang w:val="ru-RU"/>
        </w:rPr>
        <w:t>распорядительных органов, осуществляющих государственно-властные полномочия в</w:t>
      </w:r>
      <w:r>
        <w:t> </w:t>
      </w:r>
      <w:r w:rsidRPr="00914585">
        <w:rPr>
          <w:lang w:val="ru-RU"/>
        </w:rPr>
        <w:t>сфере о</w:t>
      </w:r>
      <w:r w:rsidRPr="00914585">
        <w:rPr>
          <w:lang w:val="ru-RU"/>
        </w:rPr>
        <w:t>бразования.</w:t>
      </w:r>
    </w:p>
    <w:p w:rsidR="003024BB" w:rsidRPr="00914585" w:rsidRDefault="00914585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3024BB" w:rsidRPr="0091458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BB"/>
    <w:rsid w:val="003024BB"/>
    <w:rsid w:val="00606A5E"/>
    <w:rsid w:val="0091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594CB-E852-49DF-BDB8-58EE90B8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2026-05-12T06:05:00Z</dcterms:created>
  <dcterms:modified xsi:type="dcterms:W3CDTF">2026-05-12T06:05:00Z</dcterms:modified>
  <cp:category/>
</cp:coreProperties>
</file>