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280D3F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99626F">
        <w:rPr>
          <w:rFonts w:ascii="Times New Roman" w:hAnsi="Times New Roman" w:cs="Times New Roman"/>
          <w:sz w:val="32"/>
          <w:szCs w:val="32"/>
        </w:rPr>
        <w:t xml:space="preserve">изучении состава </w:t>
      </w:r>
      <w:r w:rsidR="00280D3F">
        <w:rPr>
          <w:rFonts w:ascii="Times New Roman" w:hAnsi="Times New Roman" w:cs="Times New Roman"/>
          <w:sz w:val="32"/>
          <w:szCs w:val="32"/>
        </w:rPr>
        <w:t xml:space="preserve"> </w:t>
      </w:r>
      <w:r w:rsidR="0099626F">
        <w:rPr>
          <w:rFonts w:ascii="Times New Roman" w:hAnsi="Times New Roman" w:cs="Times New Roman"/>
          <w:sz w:val="32"/>
          <w:szCs w:val="32"/>
        </w:rPr>
        <w:t xml:space="preserve">образующихся </w:t>
      </w:r>
      <w:r w:rsidR="00280D3F">
        <w:rPr>
          <w:rFonts w:ascii="Times New Roman" w:hAnsi="Times New Roman" w:cs="Times New Roman"/>
          <w:sz w:val="32"/>
          <w:szCs w:val="32"/>
        </w:rPr>
        <w:t>отходов</w:t>
      </w:r>
      <w:r w:rsidR="00301E4C">
        <w:rPr>
          <w:rFonts w:ascii="Times New Roman" w:hAnsi="Times New Roman" w:cs="Times New Roman"/>
          <w:sz w:val="32"/>
          <w:szCs w:val="32"/>
        </w:rPr>
        <w:t xml:space="preserve"> </w:t>
      </w:r>
      <w:r w:rsidR="0099626F">
        <w:rPr>
          <w:rFonts w:ascii="Times New Roman" w:hAnsi="Times New Roman" w:cs="Times New Roman"/>
          <w:sz w:val="32"/>
          <w:szCs w:val="32"/>
        </w:rPr>
        <w:t>дома и в разработке памяток по минимизации отходов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7916D5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апрель</w:t>
      </w:r>
      <w:bookmarkStart w:id="0" w:name="_GoBack"/>
      <w:bookmarkEnd w:id="0"/>
      <w:r w:rsidR="00301E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7C" w:rsidRDefault="00A45C7C">
      <w:pPr>
        <w:spacing w:line="240" w:lineRule="auto"/>
      </w:pPr>
      <w:r>
        <w:separator/>
      </w:r>
    </w:p>
  </w:endnote>
  <w:endnote w:type="continuationSeparator" w:id="0">
    <w:p w:rsidR="00A45C7C" w:rsidRDefault="00A45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7C" w:rsidRDefault="00A45C7C">
      <w:pPr>
        <w:spacing w:after="0"/>
      </w:pPr>
      <w:r>
        <w:separator/>
      </w:r>
    </w:p>
  </w:footnote>
  <w:footnote w:type="continuationSeparator" w:id="0">
    <w:p w:rsidR="00A45C7C" w:rsidRDefault="00A45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0D3F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1E4C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16D5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26F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5C7C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282C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178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3</cp:revision>
  <dcterms:created xsi:type="dcterms:W3CDTF">2025-07-08T08:30:00Z</dcterms:created>
  <dcterms:modified xsi:type="dcterms:W3CDTF">2025-07-08T08:31:00Z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