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9044AE" w:rsidP="009044AE">
      <w:pPr>
        <w:jc w:val="center"/>
      </w:pPr>
      <w:bookmarkStart w:id="0" w:name="_GoBack"/>
      <w:r>
        <w:t>Экологическая акция «Сдай макулатуру-спаси дерево!»</w:t>
      </w:r>
    </w:p>
    <w:bookmarkEnd w:id="0"/>
    <w:p w:rsidR="009044AE" w:rsidRDefault="009044AE" w:rsidP="009044AE">
      <w:pPr>
        <w:ind w:firstLine="709"/>
        <w:jc w:val="both"/>
      </w:pPr>
      <w:r>
        <w:t xml:space="preserve">В экологической акции приняли активное участие законные представители воспитанников, педагоги и сотрудники ГУО «Детский сад №69 </w:t>
      </w:r>
      <w:proofErr w:type="spellStart"/>
      <w:r>
        <w:t>г.Могилева</w:t>
      </w:r>
      <w:proofErr w:type="spellEnd"/>
      <w:r>
        <w:t>». В ходе проведенной акции было собрано 840 кг. Макулатуры.</w:t>
      </w:r>
      <w:r w:rsidRPr="009044AE">
        <w:rPr>
          <w:noProof/>
          <w:lang w:eastAsia="ru-RU"/>
        </w:rPr>
        <w:drawing>
          <wp:inline distT="0" distB="0" distL="0" distR="0">
            <wp:extent cx="5940425" cy="7919329"/>
            <wp:effectExtent l="0" t="0" r="3175" b="5715"/>
            <wp:docPr id="1" name="Рисунок 1" descr="C:\Users\User\Downloads\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7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AE" w:rsidRDefault="009044AE" w:rsidP="009044AE">
      <w:pPr>
        <w:ind w:firstLine="709"/>
        <w:jc w:val="both"/>
      </w:pPr>
    </w:p>
    <w:p w:rsidR="009044AE" w:rsidRPr="009044AE" w:rsidRDefault="009044AE" w:rsidP="009044AE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7522B10">
            <wp:extent cx="4798060" cy="360299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44AE" w:rsidRPr="00904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9044AE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F6A6D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2025-06-25T10:48:00Z</dcterms:created>
  <dcterms:modified xsi:type="dcterms:W3CDTF">2025-06-25T10:48:00Z</dcterms:modified>
</cp:coreProperties>
</file>