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6F" w:rsidRP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94619">
        <w:rPr>
          <w:rFonts w:ascii="Times New Roman" w:hAnsi="Times New Roman" w:cs="Times New Roman"/>
          <w:b/>
          <w:sz w:val="20"/>
          <w:szCs w:val="20"/>
        </w:rPr>
        <w:t>ГОСУДАРСТВЕННОЕ УЧРЕЖДЕНИЕ ОБРАЗОВАНИЯ «ДЕТСКИЙ САД №69 Г.МОГИЛЕВА»</w:t>
      </w: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57B8" w:rsidRP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и эксперименты для детей старшего дошкольного возраста:</w:t>
      </w:r>
    </w:p>
    <w:p w:rsidR="00D3366F" w:rsidRPr="00394619" w:rsidRDefault="00BC57B8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мы знаем о воде?»</w:t>
      </w: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66F" w:rsidRPr="00394619" w:rsidRDefault="00D3366F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394619" w:rsidP="00BC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7B8" w:rsidRPr="00394619" w:rsidRDefault="00BC57B8" w:rsidP="00BC5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эксперименты по изучению свойств воды для детей старшего дошкольного возраста</w:t>
      </w:r>
    </w:p>
    <w:p w:rsidR="00BC57B8" w:rsidRP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интерес к исследовательской деятельности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детей со свойствами воды (вкус, цвет, запах), уточнить значение воды для всего живого на земле.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любознательность, мышление и речь детей, ввести в активный словарь детей слова: бесцветная , безвкусная, прозрачная.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 детей познавательный интерес, через знакомство с техникой проведения опытов с водой; развивать наблюдательность, способность сравнивать, сопоставлять, делать выводы; умение общаться со сверстниками во время проведения опытов.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стаканчики; стаканчики с питьевой водой, бутылочки, соломинки (на каждого ребенка) ; воронки, узкие высокие стаканы, округлые сосуды, широкие миски, ковшики , вода, подносы; мука, сахарный песок, речной песок, краски, кофе, ложки или палочки, лимон, лед, цветные льдинки.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 по теме «Вода» (стихи, загадки, пословицы, поговорки) ; наблюдение на прогулке; беседы о воде, ее роли в жизни человека; рассматривание иллюстраций на тему «Вода»; проведение опытов с водой (превращение снега в воду, воды в лёд, окрашивание воды).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 время прогулок мы с вами наблюдали за природными явлениями. Прочитали в энциклопедии о воде. Дома все наблюдаем каждый день, как вода течет у нас из – под крана. Учили стихи. Сегодня я вас приглашаю вступить в клуб «Юные лаборанты», получше узнать свойства воды, может ли выжить человек без воды и все живое на планете. Ребята, а для чего нам нужна вода?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дома мы каждый день используем воду, теперь каждый ребенок по очереди назовет, где дома применяют воду (или сам ребенок, или родители).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чистим зубы, умываемся, моем посуду, пьем чай, варим обед, ужин, поливаем цветы, заполняем аквариум и многое другое.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молодцы. А сейчас я загадаю вам загадки о природных явлениях. Слушайте внимательно.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и туча, и туман,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ручей, и океан,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летаю, и бегу,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стеклянной быть могу.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(Вода.)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говорим: она течёт;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говорим: она играет;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бежит всегда вперёд,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никуда не убегает.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(Вода.)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я всегда солена,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реке я пресная.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в пустыне раскаленной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совсем не место.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(Вода.)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все эти загадки? О чём мы с вами сегодня будем говорить?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воде!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а где можно встретить воду в природе?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вместе с вами постараемся определить, где какая вода, а для этого надо поиграть в игру. Вы согласны?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«Доскажи словечко».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морях и океанах – вода солёная;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море – … морская;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океане – …океаническая;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реках - …,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родниках -…,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болотах -…,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для чего нужна людям вода, животным, растениям, рыбам?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хотите узнать ещё много нового о воде? Тогда, приглашаю вас в клуб «Юный лаборант». Предлагаю вам заняться исследованием воды. Согласны?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пройдемте в нашу лабораторию и приступим к нашим исследованиям. Перед проведением опытов напоминаю детям о технике безопасности во время работы с водой. Но вначале, нам хотелось бы послушать стихи, ведь детки знают стихи.</w:t>
      </w:r>
    </w:p>
    <w:p w:rsidR="00BC57B8" w:rsidRP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всегда и всем нужна,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прозрачна и чиста.</w:t>
      </w:r>
    </w:p>
    <w:p w:rsidR="00BC57B8" w:rsidRPr="00394619" w:rsidRDefault="00BC57B8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бежит, течет и льется,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речки, крана и колодца.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тепла и холодна,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 же мокрая она.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кто с водой не осторожен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Намочит быстро их она.</w:t>
      </w:r>
    </w:p>
    <w:p w:rsidR="00BC57B8" w:rsidRPr="00394619" w:rsidRDefault="00BC57B8" w:rsidP="00BC5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 нос сели кляксы,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тогда нам первый друг?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Снимет грязь с лица и рук?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чего не может мама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готовить, ни стирать?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чего мы, скажем прямо,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Человеку умирать?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росли колосья хлеба,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плыли корабли,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варились кисели.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беды –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нельзя нам без….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1 «Вода – это жидкость».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это жидкость. Она течёт. Её можно налить во что-нибудь. Куда можно налить воду?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стакан, в ведро, в вазу, в бутылку, в тарелку.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можно сделать с водой?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можно вылить, перелить из одного сосуда в другой.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перелить воду из одного сосуда в другой.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это жидкость, её можно наливать, переливать.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«Вода не имеет вкуса».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интересно: Есть ли вкус у простой воды?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я пробую воду. Вкуса я не почувствовал. Я думаю, что у воды вкуса - нет.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и вы попробуйте, через соломинку попить воду. Есть ли у нее вкус?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 воспитателя.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мы добавим в стаканчик с водой кусочек лимона, давайте попробуем добавить лимон и воду попробуем на вкус, что изменилось?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стала кислая. Мы изменили вкус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возьмите ложечки и насыпьте в воду сахарный песок, размешайте и попробуйте на вкус, изменился вкус?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вода стала сладкая.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не имеет вкуса, она безвкусная и оказывается, вода может принимать вкус того вещества, которое в неё добавили.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думаете, у воды есть запах?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на столе лежит кофе, попробуйте насыпать в стаканчик с водой кофе и понюхать, пахнет вода?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вода пахнет кофе.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чистая вода без запаха, но если в нее добавить что – либо добавить, она принимает тот запах. В нашем случае, вода приняла запах кофе.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3 «Вода не имеет формы».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детьми различные сосуды.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вода иметь, какую – то форму?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проверить? Какой формы эти сосуды?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заполним их водой. Чем удобнее наливать воду в узкий сосуд?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Ковшиком через воронку.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жидкая вода не имеет формы, она принимает форму того сосуда, в котором находится.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4 «Что растворяется в воде? 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детьми на подносах стаканы с водой, палочки, ложки и вещества в различных емкостях. Дети рассматривают воду, вспоминают ее свойства.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произойдет, если в воду добавить сахарный песок?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сахар, перемешивают, и все вместе наблюдают, что изменилось.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произойдет, если мы в воду добавим речной песок?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добавляют к воде речной песок, перемешивают.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ли вода? Стала она мутной или осталась прозрачной? Растворился ли речной песок?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произойдет с водой, если мы добавим в нее пищевую краску?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краску, перемешивают.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изменилось?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изменила цвет?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Растворилась ли краска?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 растворилась и изменила цвет воды, вода стала не прозрачной.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Растворится ли в воде мука?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 в воду муку, перемешивают.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стала вода? Мутной или прозрачной? Растворилась ли мука в воде?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вещества у нас растворились в воде? Какие вещества не растворились в воде?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растворяет вещества, но не все, (вода растворитель, но не все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вещества в ней растворяются).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№5 «Лед – твердая вода»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Детки, я давала вам домашнее задание, заморозить дома воду и принести льдинки в сад. Вы их принесли, и мы с вами понаблюдаем за таянием льда и его превращением в воду. Возьмите кусочек льда в руки. Что происходит со льдом? Почему лед тает?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вытрите руки салфеткой. Какими стали салфетки?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Влажными.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детей: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– твердая вода.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№6«Газообразная вода - пар»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стакан с горячей водой и накрываю тарелкой. Дети наблюдают. Показываю тарелку. Что вы видите на стекле?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Образовались капли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может превратиться в пар.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Подведение итогов и оценка результатов.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«Волны»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встанем в большой круг и образуем озеро.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озере спокойная (плавно разводим руки в стороны),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налетел легкий ветерок, стал играть с водой (движения кистями рук вверх-вниз),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подул ветер сильнее (вода забурлила, заплескалась), стих ветер(водная гладь спокойная).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узнали свойства воды. Что запомнилось больше всего?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подумайте, что будет с водой, если вынести ее на мороз, что будет со льдом, если внести в теплое помещение? Спасибо.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дома с родителями поэкспериментируйте: создайте «цветную ледяную мозаику». Для этого вам необходимо выполнить задание, изложенное на этом листе. Детям раздаются листы с инструкциями.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изготовлению «Цветной ледяной мозаики».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Налить в стакан воды.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Красками покрасить воду (выбираем количество по желанию).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Залить формочки цветной водой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Поставить в холодильник.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Утром принести в детский сад.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Примечание: Не забудьте, что ваша «Цветная ледяная мозаика» может превратиться в обычную цветную воду.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вы все замечательно справились с заданиями, я очень вами горжусь, всем спасибо за участие в опытно – экспериментальной деятельности. Ребята, а теперь пойдемте одеваться и продолжим наши эксперементы на улице. Возьмем гуашь и покрасим снег, из замороженных 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льдинок соберем снежинку.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9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ребята, вам понравилось наше занятие, а снежинки какие замечательные получились. Вы молодцы.</w:t>
      </w:r>
    </w:p>
    <w:p w:rsidR="00D3366F" w:rsidRPr="00394619" w:rsidRDefault="00D3366F" w:rsidP="00BC57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366F" w:rsidRPr="00394619" w:rsidSect="00BC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96" w:rsidRDefault="000A7696" w:rsidP="0003219E">
      <w:pPr>
        <w:spacing w:after="0" w:line="240" w:lineRule="auto"/>
      </w:pPr>
      <w:r>
        <w:separator/>
      </w:r>
    </w:p>
  </w:endnote>
  <w:endnote w:type="continuationSeparator" w:id="0">
    <w:p w:rsidR="000A7696" w:rsidRDefault="000A7696" w:rsidP="0003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96" w:rsidRDefault="000A7696" w:rsidP="0003219E">
      <w:pPr>
        <w:spacing w:after="0" w:line="240" w:lineRule="auto"/>
      </w:pPr>
      <w:r>
        <w:separator/>
      </w:r>
    </w:p>
  </w:footnote>
  <w:footnote w:type="continuationSeparator" w:id="0">
    <w:p w:rsidR="000A7696" w:rsidRDefault="000A7696" w:rsidP="0003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ovdnazarovo.ru/img/spoiler_minus.png" style="width:8.25pt;height:8.25pt;visibility:visible;mso-wrap-style:square" o:bullet="t">
        <v:imagedata r:id="rId1" o:title="spoiler_minus"/>
      </v:shape>
    </w:pict>
  </w:numPicBullet>
  <w:numPicBullet w:numPicBulletId="1">
    <w:pict>
      <v:shape id="_x0000_i1029" type="#_x0000_t75" style="width:9pt;height:9pt" o:bullet="t">
        <v:imagedata r:id="rId2" o:title="BD14871_"/>
      </v:shape>
    </w:pict>
  </w:numPicBullet>
  <w:abstractNum w:abstractNumId="0" w15:restartNumberingAfterBreak="0">
    <w:nsid w:val="211A0FA9"/>
    <w:multiLevelType w:val="multilevel"/>
    <w:tmpl w:val="0384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067F6"/>
    <w:multiLevelType w:val="multilevel"/>
    <w:tmpl w:val="13AC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A5DFF"/>
    <w:multiLevelType w:val="hybridMultilevel"/>
    <w:tmpl w:val="A62C815C"/>
    <w:lvl w:ilvl="0" w:tplc="05E47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65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4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8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AB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88A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E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21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B22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644BBD"/>
    <w:multiLevelType w:val="hybridMultilevel"/>
    <w:tmpl w:val="9D88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3AF3"/>
    <w:multiLevelType w:val="hybridMultilevel"/>
    <w:tmpl w:val="9656EF04"/>
    <w:lvl w:ilvl="0" w:tplc="08B8E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4A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4D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81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C1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87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62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9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A69344C"/>
    <w:multiLevelType w:val="multilevel"/>
    <w:tmpl w:val="070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B52BE"/>
    <w:multiLevelType w:val="hybridMultilevel"/>
    <w:tmpl w:val="33665772"/>
    <w:lvl w:ilvl="0" w:tplc="11FE7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4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83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4D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6E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2D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0B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6D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04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E416A3"/>
    <w:multiLevelType w:val="hybridMultilevel"/>
    <w:tmpl w:val="819CAD62"/>
    <w:lvl w:ilvl="0" w:tplc="2B8E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45FC"/>
    <w:multiLevelType w:val="hybridMultilevel"/>
    <w:tmpl w:val="3202D77C"/>
    <w:lvl w:ilvl="0" w:tplc="57861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6D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A2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C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82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020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AD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4F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48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1B27DF8"/>
    <w:multiLevelType w:val="multilevel"/>
    <w:tmpl w:val="CE1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22540D"/>
    <w:multiLevelType w:val="hybridMultilevel"/>
    <w:tmpl w:val="A6326FAC"/>
    <w:lvl w:ilvl="0" w:tplc="5C92E41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4815173C"/>
    <w:multiLevelType w:val="hybridMultilevel"/>
    <w:tmpl w:val="837E00B8"/>
    <w:lvl w:ilvl="0" w:tplc="CBC02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25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6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43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0C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4B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03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80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653839"/>
    <w:multiLevelType w:val="hybridMultilevel"/>
    <w:tmpl w:val="F8A67968"/>
    <w:lvl w:ilvl="0" w:tplc="7CD6AA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0FEF"/>
    <w:multiLevelType w:val="multilevel"/>
    <w:tmpl w:val="0EAC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C91D08"/>
    <w:multiLevelType w:val="multilevel"/>
    <w:tmpl w:val="EA0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B12F7"/>
    <w:multiLevelType w:val="hybridMultilevel"/>
    <w:tmpl w:val="5FB4F9EA"/>
    <w:lvl w:ilvl="0" w:tplc="48787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5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AC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AA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E5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2C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28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21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AB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98335D"/>
    <w:multiLevelType w:val="multilevel"/>
    <w:tmpl w:val="8DA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DF6588"/>
    <w:multiLevelType w:val="hybridMultilevel"/>
    <w:tmpl w:val="DFB819A8"/>
    <w:lvl w:ilvl="0" w:tplc="2B8E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CE0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2D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0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8D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8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E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C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87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E5707F"/>
    <w:multiLevelType w:val="hybridMultilevel"/>
    <w:tmpl w:val="45FAF110"/>
    <w:lvl w:ilvl="0" w:tplc="2B8E41C8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E61AE"/>
    <w:multiLevelType w:val="multilevel"/>
    <w:tmpl w:val="4C8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7B4BE8"/>
    <w:multiLevelType w:val="multilevel"/>
    <w:tmpl w:val="A97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8926BA"/>
    <w:multiLevelType w:val="multilevel"/>
    <w:tmpl w:val="DEFE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92BEC"/>
    <w:multiLevelType w:val="hybridMultilevel"/>
    <w:tmpl w:val="680C1302"/>
    <w:lvl w:ilvl="0" w:tplc="2B8E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3785"/>
    <w:multiLevelType w:val="multilevel"/>
    <w:tmpl w:val="3F94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19"/>
  </w:num>
  <w:num w:numId="5">
    <w:abstractNumId w:val="5"/>
  </w:num>
  <w:num w:numId="6">
    <w:abstractNumId w:val="13"/>
  </w:num>
  <w:num w:numId="7">
    <w:abstractNumId w:val="21"/>
  </w:num>
  <w:num w:numId="8">
    <w:abstractNumId w:val="16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4"/>
  </w:num>
  <w:num w:numId="15">
    <w:abstractNumId w:val="15"/>
  </w:num>
  <w:num w:numId="16">
    <w:abstractNumId w:val="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18"/>
  </w:num>
  <w:num w:numId="22">
    <w:abstractNumId w:val="7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01"/>
    <w:rsid w:val="0003219E"/>
    <w:rsid w:val="000A7696"/>
    <w:rsid w:val="00184698"/>
    <w:rsid w:val="001D7096"/>
    <w:rsid w:val="00296F82"/>
    <w:rsid w:val="002B2E3D"/>
    <w:rsid w:val="00325F6F"/>
    <w:rsid w:val="00394619"/>
    <w:rsid w:val="00486211"/>
    <w:rsid w:val="004C6257"/>
    <w:rsid w:val="005050E3"/>
    <w:rsid w:val="00525530"/>
    <w:rsid w:val="006B7012"/>
    <w:rsid w:val="006C7AAD"/>
    <w:rsid w:val="00713C25"/>
    <w:rsid w:val="00793A5E"/>
    <w:rsid w:val="007A1F03"/>
    <w:rsid w:val="00844B45"/>
    <w:rsid w:val="008A636D"/>
    <w:rsid w:val="00961F75"/>
    <w:rsid w:val="00A65201"/>
    <w:rsid w:val="00BC57B8"/>
    <w:rsid w:val="00BC58E1"/>
    <w:rsid w:val="00C001AD"/>
    <w:rsid w:val="00D3366F"/>
    <w:rsid w:val="00D80B80"/>
    <w:rsid w:val="00EA2F21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8D250-6760-4CBA-A700-1B2C489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30"/>
  </w:style>
  <w:style w:type="paragraph" w:styleId="1">
    <w:name w:val="heading 1"/>
    <w:basedOn w:val="a"/>
    <w:next w:val="a"/>
    <w:link w:val="10"/>
    <w:uiPriority w:val="9"/>
    <w:qFormat/>
    <w:rsid w:val="00184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2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5201"/>
  </w:style>
  <w:style w:type="paragraph" w:styleId="a4">
    <w:name w:val="Balloon Text"/>
    <w:basedOn w:val="a"/>
    <w:link w:val="a5"/>
    <w:uiPriority w:val="99"/>
    <w:semiHidden/>
    <w:unhideWhenUsed/>
    <w:rsid w:val="00A6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2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5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6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2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4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184698"/>
    <w:pPr>
      <w:spacing w:after="0" w:line="240" w:lineRule="auto"/>
    </w:pPr>
  </w:style>
  <w:style w:type="paragraph" w:customStyle="1" w:styleId="russianparagraph">
    <w:name w:val="russianparagraph"/>
    <w:basedOn w:val="a"/>
    <w:rsid w:val="00C0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86211"/>
  </w:style>
  <w:style w:type="paragraph" w:styleId="aa">
    <w:name w:val="header"/>
    <w:basedOn w:val="a"/>
    <w:link w:val="ab"/>
    <w:uiPriority w:val="99"/>
    <w:semiHidden/>
    <w:unhideWhenUsed/>
    <w:rsid w:val="0003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219E"/>
  </w:style>
  <w:style w:type="paragraph" w:styleId="ac">
    <w:name w:val="footer"/>
    <w:basedOn w:val="a"/>
    <w:link w:val="ad"/>
    <w:uiPriority w:val="99"/>
    <w:unhideWhenUsed/>
    <w:rsid w:val="0003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19E"/>
  </w:style>
  <w:style w:type="character" w:styleId="ae">
    <w:name w:val="Strong"/>
    <w:basedOn w:val="a0"/>
    <w:uiPriority w:val="22"/>
    <w:qFormat/>
    <w:rsid w:val="00BC5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16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67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26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60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7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7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13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10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70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97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82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0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44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44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2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90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81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2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3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47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56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79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8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3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36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2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2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88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5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22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33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108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7568-844E-41CA-8446-1B08389A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</dc:creator>
  <cp:lastModifiedBy>Пользователь</cp:lastModifiedBy>
  <cp:revision>2</cp:revision>
  <dcterms:created xsi:type="dcterms:W3CDTF">2025-06-24T10:56:00Z</dcterms:created>
  <dcterms:modified xsi:type="dcterms:W3CDTF">2025-06-24T10:56:00Z</dcterms:modified>
</cp:coreProperties>
</file>