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5D" w:rsidRDefault="00F2555D" w:rsidP="00F2555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Акция «</w:t>
      </w:r>
      <w:r>
        <w:rPr>
          <w:color w:val="000000"/>
          <w:sz w:val="28"/>
          <w:szCs w:val="28"/>
        </w:rPr>
        <w:t>Домик для птиц</w:t>
      </w:r>
      <w:r>
        <w:rPr>
          <w:color w:val="000000"/>
          <w:sz w:val="28"/>
          <w:szCs w:val="28"/>
        </w:rPr>
        <w:t>»</w:t>
      </w:r>
    </w:p>
    <w:p w:rsidR="00F2555D" w:rsidRDefault="00F2555D" w:rsidP="00F2555D">
      <w:pPr>
        <w:pStyle w:val="a3"/>
        <w:shd w:val="clear" w:color="auto" w:fill="FFFFFF"/>
        <w:spacing w:before="0" w:beforeAutospacing="0" w:after="0" w:afterAutospacing="0"/>
      </w:pPr>
    </w:p>
    <w:p w:rsidR="00F2555D" w:rsidRDefault="00F2555D" w:rsidP="00F2555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С 01.03.2025 по 01.04.2025 в государственном учрежде</w:t>
      </w:r>
      <w:r>
        <w:rPr>
          <w:color w:val="000000"/>
          <w:sz w:val="28"/>
          <w:szCs w:val="28"/>
        </w:rPr>
        <w:t>нии образования «Детский сад № 69</w:t>
      </w:r>
      <w:r>
        <w:rPr>
          <w:color w:val="000000"/>
          <w:sz w:val="28"/>
          <w:szCs w:val="28"/>
        </w:rPr>
        <w:t xml:space="preserve"> г. Могилева» в рамках образовательного проекта «Зеленые школы» прошла акция «</w:t>
      </w:r>
      <w:r>
        <w:rPr>
          <w:color w:val="000000"/>
          <w:sz w:val="28"/>
          <w:szCs w:val="28"/>
        </w:rPr>
        <w:t>Домик для птиц</w:t>
      </w:r>
      <w:r>
        <w:rPr>
          <w:color w:val="000000"/>
          <w:sz w:val="28"/>
          <w:szCs w:val="28"/>
        </w:rPr>
        <w:t>».</w:t>
      </w:r>
    </w:p>
    <w:p w:rsidR="00F2555D" w:rsidRDefault="00F2555D" w:rsidP="00F2555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Цель акции: формирование экологической культуры, воспитание бережного отношения к природе.</w:t>
      </w:r>
    </w:p>
    <w:p w:rsidR="00F2555D" w:rsidRDefault="00F2555D" w:rsidP="00F2555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Воспитателями дошкольного образования проведена предварительная работа с законными представителями. С воспитанниками всех возрастных групп проведены наблюдения за птицами, целевые прогулки, познавательные беседы. С воспитанниками старшей группы воспитатели дошкольного образования организовали написание письма «</w:t>
      </w:r>
      <w:r>
        <w:rPr>
          <w:color w:val="000000"/>
          <w:sz w:val="28"/>
          <w:szCs w:val="28"/>
        </w:rPr>
        <w:t>С новосельем!</w:t>
      </w:r>
      <w:r>
        <w:rPr>
          <w:color w:val="000000"/>
          <w:sz w:val="28"/>
          <w:szCs w:val="28"/>
        </w:rPr>
        <w:t>», занятия по образовательной области «Ребенок и природа».</w:t>
      </w:r>
    </w:p>
    <w:p w:rsidR="00F2555D" w:rsidRDefault="00F2555D" w:rsidP="00F2555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акции приняли участие 8 семей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Ими были изготовлены 8 скворечников. Все скворечники</w:t>
      </w:r>
      <w:r>
        <w:rPr>
          <w:color w:val="000000"/>
          <w:sz w:val="28"/>
          <w:szCs w:val="28"/>
        </w:rPr>
        <w:t xml:space="preserve"> размещены на территории учреждения дошкольного о</w:t>
      </w:r>
      <w:r>
        <w:rPr>
          <w:color w:val="000000"/>
          <w:sz w:val="28"/>
          <w:szCs w:val="28"/>
        </w:rPr>
        <w:t>бразования.   Семья воспитанника</w:t>
      </w:r>
      <w:r>
        <w:rPr>
          <w:color w:val="000000"/>
          <w:sz w:val="28"/>
          <w:szCs w:val="28"/>
        </w:rPr>
        <w:t xml:space="preserve"> старшей </w:t>
      </w:r>
      <w:proofErr w:type="gramStart"/>
      <w:r>
        <w:rPr>
          <w:color w:val="000000"/>
          <w:sz w:val="28"/>
          <w:szCs w:val="28"/>
        </w:rPr>
        <w:t xml:space="preserve">группы  </w:t>
      </w:r>
      <w:r>
        <w:rPr>
          <w:color w:val="000000"/>
          <w:sz w:val="28"/>
          <w:szCs w:val="28"/>
        </w:rPr>
        <w:t>Домнич</w:t>
      </w:r>
      <w:proofErr w:type="gramEnd"/>
      <w:r>
        <w:rPr>
          <w:color w:val="000000"/>
          <w:sz w:val="28"/>
          <w:szCs w:val="28"/>
        </w:rPr>
        <w:t xml:space="preserve"> Арсения </w:t>
      </w:r>
      <w:r>
        <w:rPr>
          <w:color w:val="000000"/>
          <w:sz w:val="28"/>
          <w:szCs w:val="28"/>
        </w:rPr>
        <w:t xml:space="preserve">приняла участие  в открытом областном конкурсе скворечников, дуплянок «Птичий дом», организатором которого является учреждение образования «Могилевский государственный ордена Трудового Красного Знамени </w:t>
      </w:r>
      <w:proofErr w:type="spellStart"/>
      <w:r>
        <w:rPr>
          <w:color w:val="000000"/>
          <w:sz w:val="28"/>
          <w:szCs w:val="28"/>
        </w:rPr>
        <w:t>агролесотехнический</w:t>
      </w:r>
      <w:proofErr w:type="spellEnd"/>
      <w:r>
        <w:rPr>
          <w:color w:val="000000"/>
          <w:sz w:val="28"/>
          <w:szCs w:val="28"/>
        </w:rPr>
        <w:t xml:space="preserve"> колледж имени К.П. Орловского»  в номинации «Сказочный дворец».</w:t>
      </w:r>
    </w:p>
    <w:p w:rsidR="00F2555D" w:rsidRDefault="00F2555D" w:rsidP="00F25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 учреждения дошкольного образования выражает благодарность законным представителям, принявшим участие в изготовлении скворечников.</w:t>
      </w:r>
    </w:p>
    <w:p w:rsidR="00F2555D" w:rsidRDefault="00F2555D" w:rsidP="00F25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555D" w:rsidRDefault="00F2555D" w:rsidP="00F25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выполнения: март 2025г.</w:t>
      </w:r>
    </w:p>
    <w:p w:rsidR="00F2555D" w:rsidRDefault="00F2555D" w:rsidP="00F2555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Участники: воспитанники учреждения образования и их родители (законные представители)</w:t>
      </w:r>
      <w:bookmarkStart w:id="0" w:name="_GoBack"/>
      <w:bookmarkEnd w:id="0"/>
    </w:p>
    <w:p w:rsidR="00F2555D" w:rsidRDefault="00F2555D" w:rsidP="00F2555D">
      <w:pPr>
        <w:pStyle w:val="a3"/>
        <w:shd w:val="clear" w:color="auto" w:fill="FFFFFF"/>
        <w:spacing w:before="0" w:beforeAutospacing="0" w:after="0" w:afterAutospacing="0"/>
        <w:jc w:val="both"/>
      </w:pPr>
    </w:p>
    <w:p w:rsidR="00F2555D" w:rsidRDefault="00F2555D" w:rsidP="00F2555D">
      <w:pPr>
        <w:pStyle w:val="a3"/>
        <w:shd w:val="clear" w:color="auto" w:fill="FFFFFF"/>
        <w:spacing w:before="0" w:beforeAutospacing="0" w:after="180" w:afterAutospacing="0"/>
        <w:jc w:val="both"/>
      </w:pPr>
    </w:p>
    <w:p w:rsidR="00030C6A" w:rsidRDefault="00F2555D"/>
    <w:sectPr w:rsidR="0003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CD1974"/>
    <w:rsid w:val="00F2555D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CAF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2025-06-18T09:01:00Z</dcterms:created>
  <dcterms:modified xsi:type="dcterms:W3CDTF">2025-06-18T09:01:00Z</dcterms:modified>
</cp:coreProperties>
</file>